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E21D9" w14:textId="7E5AACE2" w:rsidR="0097366B" w:rsidRPr="0097366B" w:rsidRDefault="0097366B" w:rsidP="009736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97366B">
        <w:rPr>
          <w:rFonts w:ascii="Times New Roman" w:eastAsia="Times New Roman" w:hAnsi="Times New Roman" w:cs="Times New Roman"/>
          <w:b/>
          <w:sz w:val="28"/>
          <w:szCs w:val="28"/>
        </w:rPr>
        <w:t>ротокол онлайн-консультационной встречи с потенциальными заявителями для разъяснения вопросов</w:t>
      </w:r>
    </w:p>
    <w:p w14:paraId="1F9560B2" w14:textId="77777777" w:rsidR="0097366B" w:rsidRPr="00310A1A" w:rsidRDefault="0097366B" w:rsidP="0097366B">
      <w:pPr>
        <w:jc w:val="both"/>
        <w:rPr>
          <w:rFonts w:ascii="Arial Narrow" w:hAnsi="Arial Narrow" w:cs="Arial"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5246"/>
      </w:tblGrid>
      <w:tr w:rsidR="0097366B" w:rsidRPr="00310A1A" w14:paraId="1F73638C" w14:textId="77777777" w:rsidTr="00FB23CC">
        <w:tc>
          <w:tcPr>
            <w:tcW w:w="1560" w:type="dxa"/>
          </w:tcPr>
          <w:p w14:paraId="40AB3E7E" w14:textId="77777777" w:rsidR="0097366B" w:rsidRPr="00310A1A" w:rsidRDefault="0097366B" w:rsidP="00FB23CC">
            <w:pPr>
              <w:spacing w:after="12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0A1A">
              <w:rPr>
                <w:rFonts w:ascii="Arial Narrow" w:hAnsi="Arial Narrow" w:cs="Arial"/>
                <w:b/>
                <w:sz w:val="24"/>
                <w:szCs w:val="24"/>
              </w:rPr>
              <w:t>Время, дата</w:t>
            </w:r>
          </w:p>
        </w:tc>
        <w:tc>
          <w:tcPr>
            <w:tcW w:w="6668" w:type="dxa"/>
          </w:tcPr>
          <w:p w14:paraId="04893999" w14:textId="38F3DBC1" w:rsidR="0097366B" w:rsidRPr="00310A1A" w:rsidRDefault="00882336" w:rsidP="00882336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14:00</w:t>
            </w:r>
            <w:r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– 15</w:t>
            </w:r>
            <w:r w:rsidR="0097366B" w:rsidRPr="00310A1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:</w:t>
            </w:r>
            <w:r w:rsidR="0097366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0</w:t>
            </w:r>
            <w:r w:rsidR="0097366B" w:rsidRPr="00310A1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0;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23 ноября</w:t>
            </w:r>
            <w:r w:rsidR="0097366B" w:rsidRPr="00310A1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 202</w:t>
            </w:r>
            <w:r w:rsidR="0097366B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97366B" w:rsidRPr="00310A1A" w14:paraId="02AF0665" w14:textId="77777777" w:rsidTr="00FB23CC">
        <w:tc>
          <w:tcPr>
            <w:tcW w:w="1560" w:type="dxa"/>
          </w:tcPr>
          <w:p w14:paraId="28BEB7D8" w14:textId="77777777" w:rsidR="0097366B" w:rsidRPr="00310A1A" w:rsidRDefault="0097366B" w:rsidP="00FB23CC">
            <w:pPr>
              <w:spacing w:after="12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0A1A">
              <w:rPr>
                <w:rFonts w:ascii="Arial Narrow" w:hAnsi="Arial Narrow" w:cs="Arial"/>
                <w:b/>
                <w:sz w:val="24"/>
                <w:szCs w:val="24"/>
              </w:rPr>
              <w:t>Место</w:t>
            </w:r>
          </w:p>
        </w:tc>
        <w:tc>
          <w:tcPr>
            <w:tcW w:w="6668" w:type="dxa"/>
          </w:tcPr>
          <w:p w14:paraId="379FA5F9" w14:textId="77777777" w:rsidR="0097366B" w:rsidRPr="00310A1A" w:rsidRDefault="0097366B" w:rsidP="00FB23CC">
            <w:pPr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10A1A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Zoom</w:t>
            </w:r>
            <w:r w:rsidRPr="00310A1A">
              <w:rPr>
                <w:rFonts w:ascii="Arial Narrow" w:hAnsi="Arial Narrow" w:cs="Arial"/>
                <w:bCs/>
                <w:sz w:val="24"/>
                <w:szCs w:val="24"/>
              </w:rPr>
              <w:t xml:space="preserve"> платформа</w:t>
            </w:r>
          </w:p>
        </w:tc>
      </w:tr>
      <w:tr w:rsidR="0097366B" w:rsidRPr="00310A1A" w14:paraId="02062714" w14:textId="77777777" w:rsidTr="00FB23CC">
        <w:tc>
          <w:tcPr>
            <w:tcW w:w="1560" w:type="dxa"/>
          </w:tcPr>
          <w:p w14:paraId="08FEE019" w14:textId="77777777" w:rsidR="0097366B" w:rsidRDefault="0097366B" w:rsidP="00FB23CC">
            <w:pPr>
              <w:spacing w:after="12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10A1A">
              <w:rPr>
                <w:rFonts w:ascii="Arial Narrow" w:hAnsi="Arial Narrow" w:cs="Arial"/>
                <w:b/>
                <w:sz w:val="24"/>
                <w:szCs w:val="24"/>
              </w:rPr>
              <w:t>Участники</w:t>
            </w:r>
          </w:p>
          <w:tbl>
            <w:tblPr>
              <w:tblW w:w="38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"/>
              <w:gridCol w:w="3569"/>
            </w:tblGrid>
            <w:tr w:rsidR="00882336" w:rsidRPr="00882336" w14:paraId="66882412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55DA857" w14:textId="77777777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50FFB55" w14:textId="77777777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Funhouse Education Centre</w:t>
                  </w:r>
                </w:p>
              </w:tc>
            </w:tr>
            <w:tr w:rsidR="00882336" w:rsidRPr="00882336" w14:paraId="2015AA70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FDCB9DB" w14:textId="77777777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1D2CEF1" w14:textId="77777777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ОФ "</w:t>
                  </w:r>
                  <w:proofErr w:type="spellStart"/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Поверь</w:t>
                  </w:r>
                  <w:proofErr w:type="spellEnd"/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в </w:t>
                  </w:r>
                  <w:proofErr w:type="spellStart"/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себя</w:t>
                  </w:r>
                  <w:proofErr w:type="spellEnd"/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"</w:t>
                  </w:r>
                </w:p>
              </w:tc>
            </w:tr>
            <w:tr w:rsidR="00882336" w:rsidRPr="00882336" w14:paraId="26DEADF6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A384E58" w14:textId="77777777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D2286FE" w14:textId="77777777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Kyrgyz Family Planning Alliance</w:t>
                  </w:r>
                </w:p>
              </w:tc>
            </w:tr>
            <w:tr w:rsidR="00882336" w:rsidRPr="00536D77" w14:paraId="70C2AA0D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7C48079" w14:textId="77777777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58816E15" w14:textId="77777777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PU "Center for child protection"</w:t>
                  </w:r>
                </w:p>
              </w:tc>
            </w:tr>
            <w:tr w:rsidR="00882336" w:rsidRPr="00882336" w14:paraId="5F166D11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702B1A0" w14:textId="77777777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D653F89" w14:textId="77777777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PU "Kyrgyz Indigo"</w:t>
                  </w:r>
                </w:p>
              </w:tc>
            </w:tr>
            <w:tr w:rsidR="00882336" w:rsidRPr="00882336" w14:paraId="41E5D270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A631531" w14:textId="77777777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630E7D8" w14:textId="77777777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Таис</w:t>
                  </w:r>
                  <w:proofErr w:type="spellEnd"/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Плюс</w:t>
                  </w:r>
                  <w:proofErr w:type="spellEnd"/>
                </w:p>
              </w:tc>
            </w:tr>
            <w:tr w:rsidR="00882336" w:rsidRPr="00882336" w14:paraId="71ADCBDC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8C6F5F8" w14:textId="77777777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3D6F86B" w14:textId="77777777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ОФ "ЗиОМ21"</w:t>
                  </w:r>
                </w:p>
              </w:tc>
            </w:tr>
            <w:tr w:rsidR="00882336" w:rsidRPr="00882336" w14:paraId="4CA404F1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33729A47" w14:textId="77777777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E956A3D" w14:textId="77777777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</w:rPr>
                    <w:t>ОО "ИИ Эвиденс Центральная Азия"</w:t>
                  </w:r>
                </w:p>
              </w:tc>
            </w:tr>
            <w:tr w:rsidR="00882336" w:rsidRPr="00882336" w14:paraId="3C7283F2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4B5E6B2A" w14:textId="77777777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0420D64" w14:textId="77777777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AUCA</w:t>
                  </w:r>
                </w:p>
              </w:tc>
            </w:tr>
            <w:tr w:rsidR="00882336" w:rsidRPr="00882336" w14:paraId="5995C155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103CBF9C" w14:textId="77777777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058F708F" w14:textId="77777777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</w:rPr>
                    <w:t>ОФ "Лига Защитников Прав Ребенка"</w:t>
                  </w:r>
                </w:p>
              </w:tc>
            </w:tr>
            <w:tr w:rsidR="00882336" w:rsidRPr="00882336" w14:paraId="2A8CCD92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126AD92" w14:textId="77777777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23DDB61F" w14:textId="77777777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ОФ ЦИДП</w:t>
                  </w:r>
                </w:p>
              </w:tc>
            </w:tr>
            <w:tr w:rsidR="00882336" w:rsidRPr="00882336" w14:paraId="0C8D4FCF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76B713A8" w14:textId="77777777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14:paraId="687A0805" w14:textId="77777777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Ассоциация</w:t>
                  </w:r>
                  <w:proofErr w:type="spellEnd"/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Кризисных</w:t>
                  </w:r>
                  <w:proofErr w:type="spellEnd"/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882336"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>Центров</w:t>
                  </w:r>
                  <w:proofErr w:type="spellEnd"/>
                </w:p>
              </w:tc>
            </w:tr>
            <w:tr w:rsidR="00882336" w:rsidRPr="00882336" w14:paraId="405EA47B" w14:textId="77777777" w:rsidTr="00882336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052568EF" w14:textId="6003CD2D" w:rsidR="00882336" w:rsidRPr="00882336" w:rsidRDefault="00882336" w:rsidP="0088233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14:paraId="07373FDE" w14:textId="4CA27D5A" w:rsidR="00882336" w:rsidRPr="00882336" w:rsidRDefault="00882336" w:rsidP="0088233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Команда странового офиса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US"/>
                    </w:rPr>
                    <w:t xml:space="preserve"> UNFPA</w:t>
                  </w:r>
                </w:p>
              </w:tc>
            </w:tr>
          </w:tbl>
          <w:p w14:paraId="0F95085E" w14:textId="3B5362B7" w:rsidR="00882336" w:rsidRPr="00310A1A" w:rsidRDefault="00882336" w:rsidP="00FB23CC">
            <w:pPr>
              <w:spacing w:after="12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668" w:type="dxa"/>
          </w:tcPr>
          <w:p w14:paraId="3B8A5C94" w14:textId="77777777" w:rsidR="00B21CE9" w:rsidRPr="00B21CE9" w:rsidRDefault="00B21CE9" w:rsidP="005A5367">
            <w:pPr>
              <w:pStyle w:val="ListParagraph"/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5BE52D42" w14:textId="77777777" w:rsidR="0097366B" w:rsidRPr="002E3A73" w:rsidRDefault="0097366B" w:rsidP="0097366B">
            <w:pPr>
              <w:pStyle w:val="ListParagraph"/>
              <w:spacing w:after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00000007" w14:textId="7F94B95C" w:rsidR="00130D84" w:rsidRDefault="00130D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bookmarkStart w:id="0" w:name="_heading=h.a8qkmo3gm8ew" w:colFirst="0" w:colLast="0"/>
      <w:bookmarkEnd w:id="0"/>
    </w:p>
    <w:p w14:paraId="098008B3" w14:textId="77777777" w:rsidR="00C758B1" w:rsidRDefault="008823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Протокол этой встречи будет опубликован на </w:t>
      </w:r>
      <w:hyperlink r:id="rId6" w:history="1">
        <w:r w:rsidRPr="00882336">
          <w:rPr>
            <w:rStyle w:val="Hyperlink"/>
            <w:rFonts w:ascii="Times New Roman" w:eastAsia="Times New Roman" w:hAnsi="Times New Roman" w:cs="Times New Roman"/>
          </w:rPr>
          <w:t>са</w:t>
        </w:r>
        <w:r w:rsidRPr="00882336">
          <w:rPr>
            <w:rStyle w:val="Hyperlink"/>
            <w:rFonts w:ascii="Times New Roman" w:eastAsia="Times New Roman" w:hAnsi="Times New Roman" w:cs="Times New Roman"/>
          </w:rPr>
          <w:t>й</w:t>
        </w:r>
        <w:r w:rsidRPr="00882336">
          <w:rPr>
            <w:rStyle w:val="Hyperlink"/>
            <w:rFonts w:ascii="Times New Roman" w:eastAsia="Times New Roman" w:hAnsi="Times New Roman" w:cs="Times New Roman"/>
          </w:rPr>
          <w:t>те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UNFPA</w:t>
      </w:r>
      <w:r w:rsidR="00C758B1">
        <w:rPr>
          <w:rFonts w:ascii="Times New Roman" w:eastAsia="Times New Roman" w:hAnsi="Times New Roman" w:cs="Times New Roman"/>
        </w:rPr>
        <w:t>.</w:t>
      </w:r>
    </w:p>
    <w:p w14:paraId="0797F75C" w14:textId="26F6BDC0" w:rsidR="00882336" w:rsidRDefault="008823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IFP</w:t>
      </w:r>
      <w:r w:rsidRPr="0088233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русском и английском языках</w:t>
      </w:r>
      <w:r w:rsidR="00C758B1">
        <w:rPr>
          <w:rFonts w:ascii="Times New Roman" w:eastAsia="Times New Roman" w:hAnsi="Times New Roman" w:cs="Times New Roman"/>
        </w:rPr>
        <w:t xml:space="preserve"> в ворд формате и запись сегодняшней он-лайн консультации </w:t>
      </w:r>
      <w:hyperlink r:id="rId7" w:history="1">
        <w:r w:rsidR="00C758B1" w:rsidRPr="00C758B1">
          <w:rPr>
            <w:rStyle w:val="Hyperlink"/>
            <w:rFonts w:ascii="Times New Roman" w:eastAsia="Times New Roman" w:hAnsi="Times New Roman" w:cs="Times New Roman"/>
          </w:rPr>
          <w:t>т</w:t>
        </w:r>
        <w:r w:rsidR="00C758B1" w:rsidRPr="00C758B1">
          <w:rPr>
            <w:rStyle w:val="Hyperlink"/>
            <w:rFonts w:ascii="Times New Roman" w:eastAsia="Times New Roman" w:hAnsi="Times New Roman" w:cs="Times New Roman"/>
          </w:rPr>
          <w:t>у</w:t>
        </w:r>
        <w:r w:rsidR="00C758B1" w:rsidRPr="00C758B1">
          <w:rPr>
            <w:rStyle w:val="Hyperlink"/>
            <w:rFonts w:ascii="Times New Roman" w:eastAsia="Times New Roman" w:hAnsi="Times New Roman" w:cs="Times New Roman"/>
          </w:rPr>
          <w:t>т</w:t>
        </w:r>
      </w:hyperlink>
      <w:r w:rsidR="00C758B1">
        <w:rPr>
          <w:rFonts w:ascii="Times New Roman" w:eastAsia="Times New Roman" w:hAnsi="Times New Roman" w:cs="Times New Roman"/>
        </w:rPr>
        <w:t>.</w:t>
      </w:r>
    </w:p>
    <w:p w14:paraId="621B616A" w14:textId="67E94C2F" w:rsidR="00882336" w:rsidRPr="00882336" w:rsidRDefault="008823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Все желающие организации могут продолжать задавать свои вопросы до 30 ноября 17.00, как по эл. почте </w:t>
      </w:r>
      <w:hyperlink r:id="rId8">
        <w:r>
          <w:rPr>
            <w:rFonts w:ascii="Times New Roman" w:eastAsia="Times New Roman" w:hAnsi="Times New Roman" w:cs="Times New Roman"/>
            <w:color w:val="0563C1"/>
            <w:u w:val="single"/>
          </w:rPr>
          <w:t>PROCUREMENT_KYRGYZSTAN@unfpa.org</w:t>
        </w:r>
      </w:hyperlink>
      <w:r>
        <w:rPr>
          <w:rFonts w:ascii="Times New Roman" w:eastAsia="Times New Roman" w:hAnsi="Times New Roman" w:cs="Times New Roman"/>
        </w:rPr>
        <w:t xml:space="preserve">, так и по </w:t>
      </w:r>
      <w:r>
        <w:rPr>
          <w:rFonts w:ascii="Times New Roman" w:eastAsia="Times New Roman" w:hAnsi="Times New Roman" w:cs="Times New Roman"/>
          <w:lang w:val="en-US"/>
        </w:rPr>
        <w:t>Google</w:t>
      </w:r>
      <w:r>
        <w:rPr>
          <w:rFonts w:ascii="Times New Roman" w:eastAsia="Times New Roman" w:hAnsi="Times New Roman" w:cs="Times New Roman"/>
        </w:rPr>
        <w:t xml:space="preserve"> </w:t>
      </w:r>
      <w:hyperlink r:id="rId9" w:anchor="gid=0" w:history="1">
        <w:r w:rsidRPr="00882336">
          <w:rPr>
            <w:rStyle w:val="Hyperlink"/>
            <w:rFonts w:ascii="Times New Roman" w:eastAsia="Times New Roman" w:hAnsi="Times New Roman" w:cs="Times New Roman"/>
          </w:rPr>
          <w:t>ссылке</w:t>
        </w:r>
      </w:hyperlink>
    </w:p>
    <w:p w14:paraId="65C551C9" w14:textId="1554646D" w:rsidR="00882336" w:rsidRDefault="008823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tbl>
      <w:tblPr>
        <w:tblW w:w="9364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5046"/>
        <w:gridCol w:w="4318"/>
      </w:tblGrid>
      <w:tr w:rsidR="00882336" w14:paraId="5F01FD9A" w14:textId="77777777" w:rsidTr="00882336">
        <w:tc>
          <w:tcPr>
            <w:tcW w:w="9364" w:type="dxa"/>
            <w:gridSpan w:val="2"/>
            <w:tcBorders>
              <w:left w:val="single" w:sz="6" w:space="0" w:color="BDD7EE"/>
            </w:tcBorders>
          </w:tcPr>
          <w:p w14:paraId="6C89F943" w14:textId="59F70A3E" w:rsidR="00882336" w:rsidRDefault="00882336" w:rsidP="007D30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Заявки должны включать следующую документацию:</w:t>
            </w:r>
          </w:p>
          <w:p w14:paraId="042C749B" w14:textId="77777777" w:rsidR="00882336" w:rsidRDefault="00882336" w:rsidP="008823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Копия положений правового статуса НПО в Кыргызской Республике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Свидетельство о регистрации и Устав организации)</w:t>
            </w:r>
          </w:p>
          <w:p w14:paraId="38821C20" w14:textId="77777777" w:rsidR="00882336" w:rsidRDefault="00882336" w:rsidP="008823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I - Профиль НПО и Программа Предложения</w:t>
            </w:r>
          </w:p>
          <w:p w14:paraId="727DCBD7" w14:textId="35F25C29" w:rsidR="00882336" w:rsidRDefault="00882336" w:rsidP="008823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 сопутсвующие</w:t>
            </w:r>
            <w:r w:rsidRPr="00882336">
              <w:rPr>
                <w:rFonts w:ascii="Times New Roman" w:eastAsia="Times New Roman" w:hAnsi="Times New Roman" w:cs="Times New Roman"/>
                <w:color w:val="000000"/>
              </w:rPr>
              <w:t>/по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дтверждающие деятельность документы и отчеты (например: аудиторское заключение в виде отдельных документов или гиперссылки на документы)</w:t>
            </w:r>
          </w:p>
        </w:tc>
      </w:tr>
      <w:tr w:rsidR="00882336" w14:paraId="2734AED8" w14:textId="77777777" w:rsidTr="00882336">
        <w:tc>
          <w:tcPr>
            <w:tcW w:w="5046" w:type="dxa"/>
            <w:tcBorders>
              <w:left w:val="single" w:sz="6" w:space="0" w:color="BDD7EE"/>
            </w:tcBorders>
          </w:tcPr>
          <w:p w14:paraId="24E2FA65" w14:textId="77777777" w:rsidR="00882336" w:rsidRDefault="00882336" w:rsidP="007D30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Крайний срок подачи предложений</w:t>
            </w:r>
          </w:p>
        </w:tc>
        <w:tc>
          <w:tcPr>
            <w:tcW w:w="4318" w:type="dxa"/>
            <w:tcBorders>
              <w:left w:val="single" w:sz="6" w:space="0" w:color="BDD7EE"/>
            </w:tcBorders>
          </w:tcPr>
          <w:p w14:paraId="32ACB8A7" w14:textId="77777777" w:rsidR="00882336" w:rsidRDefault="00882336" w:rsidP="007D30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декабря 2022</w:t>
            </w:r>
          </w:p>
        </w:tc>
      </w:tr>
      <w:tr w:rsidR="00882336" w14:paraId="4C0BFBFB" w14:textId="77777777" w:rsidTr="00882336">
        <w:tc>
          <w:tcPr>
            <w:tcW w:w="5046" w:type="dxa"/>
            <w:tcBorders>
              <w:left w:val="single" w:sz="6" w:space="0" w:color="BDD7EE"/>
            </w:tcBorders>
          </w:tcPr>
          <w:p w14:paraId="2B245595" w14:textId="0589D77E" w:rsidR="00882336" w:rsidRDefault="00882336" w:rsidP="0088233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Крайний срок подачи запросов на дополнительную информацию/ уточнение</w:t>
            </w:r>
          </w:p>
        </w:tc>
        <w:tc>
          <w:tcPr>
            <w:tcW w:w="4318" w:type="dxa"/>
            <w:tcBorders>
              <w:left w:val="single" w:sz="6" w:space="0" w:color="BDD7EE"/>
            </w:tcBorders>
          </w:tcPr>
          <w:p w14:paraId="2BF4090D" w14:textId="77777777" w:rsidR="00882336" w:rsidRDefault="00882336" w:rsidP="007D30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ноября 2022</w:t>
            </w:r>
          </w:p>
        </w:tc>
      </w:tr>
      <w:tr w:rsidR="00882336" w14:paraId="05E3107F" w14:textId="77777777" w:rsidTr="00882336">
        <w:tc>
          <w:tcPr>
            <w:tcW w:w="5046" w:type="dxa"/>
            <w:tcBorders>
              <w:left w:val="single" w:sz="6" w:space="0" w:color="BDD7EE"/>
            </w:tcBorders>
          </w:tcPr>
          <w:p w14:paraId="31B52A8F" w14:textId="77777777" w:rsidR="00882336" w:rsidRDefault="00882336" w:rsidP="007D30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Рассмотрение заявок НПО</w:t>
            </w:r>
          </w:p>
          <w:p w14:paraId="0E2E8F43" w14:textId="77777777" w:rsidR="00882336" w:rsidRDefault="00882336" w:rsidP="007D30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8" w:type="dxa"/>
            <w:tcBorders>
              <w:left w:val="single" w:sz="6" w:space="0" w:color="BDD7EE"/>
            </w:tcBorders>
          </w:tcPr>
          <w:p w14:paraId="2B3AB29E" w14:textId="77777777" w:rsidR="00882336" w:rsidRDefault="00882336" w:rsidP="007D30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декабря 2022</w:t>
            </w:r>
          </w:p>
        </w:tc>
      </w:tr>
      <w:tr w:rsidR="00882336" w14:paraId="4216F12F" w14:textId="77777777" w:rsidTr="00882336">
        <w:tc>
          <w:tcPr>
            <w:tcW w:w="5046" w:type="dxa"/>
            <w:tcBorders>
              <w:left w:val="single" w:sz="6" w:space="0" w:color="BDD7EE"/>
            </w:tcBorders>
          </w:tcPr>
          <w:p w14:paraId="72FC9B58" w14:textId="77777777" w:rsidR="00882336" w:rsidRDefault="00882336" w:rsidP="007D30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Объявление результатов отобранным НПО</w:t>
            </w:r>
          </w:p>
        </w:tc>
        <w:tc>
          <w:tcPr>
            <w:tcW w:w="4318" w:type="dxa"/>
            <w:tcBorders>
              <w:left w:val="single" w:sz="6" w:space="0" w:color="BDD7EE"/>
            </w:tcBorders>
          </w:tcPr>
          <w:p w14:paraId="5FE07C8C" w14:textId="77777777" w:rsidR="00882336" w:rsidRDefault="00882336" w:rsidP="007D30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декабря 2022</w:t>
            </w:r>
          </w:p>
        </w:tc>
      </w:tr>
    </w:tbl>
    <w:p w14:paraId="619D59C6" w14:textId="77777777" w:rsidR="00882336" w:rsidRDefault="008823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88BBA83" w14:textId="170BA017" w:rsidR="00882336" w:rsidRPr="00882336" w:rsidRDefault="008823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Ниже вопросы, которые были озвучены во время сессии и собраны по </w:t>
      </w:r>
      <w:r>
        <w:rPr>
          <w:rFonts w:ascii="Times New Roman" w:eastAsia="Times New Roman" w:hAnsi="Times New Roman" w:cs="Times New Roman"/>
          <w:lang w:val="en-US"/>
        </w:rPr>
        <w:t>Google</w:t>
      </w:r>
      <w:r>
        <w:rPr>
          <w:rFonts w:ascii="Times New Roman" w:eastAsia="Times New Roman" w:hAnsi="Times New Roman" w:cs="Times New Roman"/>
        </w:rPr>
        <w:t xml:space="preserve"> </w:t>
      </w:r>
      <w:hyperlink r:id="rId10" w:anchor="gid=0" w:history="1">
        <w:r w:rsidRPr="00882336">
          <w:rPr>
            <w:rStyle w:val="Hyperlink"/>
            <w:rFonts w:ascii="Times New Roman" w:eastAsia="Times New Roman" w:hAnsi="Times New Roman" w:cs="Times New Roman"/>
          </w:rPr>
          <w:t>ссылке</w:t>
        </w:r>
      </w:hyperlink>
    </w:p>
    <w:p w14:paraId="0000000D" w14:textId="77777777" w:rsidR="00130D84" w:rsidRPr="00882336" w:rsidRDefault="00130D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0E" w14:textId="77777777" w:rsidR="00130D84" w:rsidRDefault="00AB60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В: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На каких языках нужно подавать предложения?</w:t>
      </w:r>
    </w:p>
    <w:p w14:paraId="0000000F" w14:textId="6FA66346" w:rsidR="00130D84" w:rsidRDefault="00AB60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О: Н</w:t>
      </w:r>
      <w:r w:rsidR="00882336">
        <w:rPr>
          <w:rFonts w:ascii="Times New Roman" w:eastAsia="Times New Roman" w:hAnsi="Times New Roman" w:cs="Times New Roman"/>
        </w:rPr>
        <w:t>а английском – обязательно, в дополнении на русском - по желанию</w:t>
      </w:r>
    </w:p>
    <w:p w14:paraId="00000010" w14:textId="77777777" w:rsidR="00130D84" w:rsidRDefault="00130D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1" w14:textId="77777777" w:rsidR="00130D84" w:rsidRDefault="00AB60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</w:rPr>
        <w:t xml:space="preserve">В: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Процесс подачи через онлайн? </w:t>
      </w:r>
    </w:p>
    <w:p w14:paraId="00000012" w14:textId="63D49105" w:rsidR="00130D84" w:rsidRDefault="00AB60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О: Мы стараемся более бережно относиться к экологии, и не требовать распечатки больших объемов документов. Поэтому подача </w:t>
      </w:r>
      <w:r w:rsidR="00882336">
        <w:rPr>
          <w:rFonts w:ascii="Times New Roman" w:eastAsia="Times New Roman" w:hAnsi="Times New Roman" w:cs="Times New Roman"/>
        </w:rPr>
        <w:t>заявок осуществляе</w:t>
      </w:r>
      <w:r>
        <w:rPr>
          <w:rFonts w:ascii="Times New Roman" w:eastAsia="Times New Roman" w:hAnsi="Times New Roman" w:cs="Times New Roman"/>
        </w:rPr>
        <w:t>тся онлайн. Вы можете сохранит</w:t>
      </w:r>
      <w:r w:rsidR="00882336">
        <w:rPr>
          <w:rFonts w:ascii="Times New Roman" w:eastAsia="Times New Roman" w:hAnsi="Times New Roman" w:cs="Times New Roman"/>
        </w:rPr>
        <w:t>ь все сопутствующие документы в папке в каком-</w:t>
      </w:r>
      <w:r>
        <w:rPr>
          <w:rFonts w:ascii="Times New Roman" w:eastAsia="Times New Roman" w:hAnsi="Times New Roman" w:cs="Times New Roman"/>
        </w:rPr>
        <w:t>либо облаке и дать нам к нему ссылку и доступ.</w:t>
      </w:r>
    </w:p>
    <w:p w14:paraId="00000016" w14:textId="77777777" w:rsidR="00130D84" w:rsidRDefault="00130D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7" w14:textId="77777777" w:rsidR="00130D84" w:rsidRDefault="00AB60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</w:rPr>
        <w:t xml:space="preserve">В: </w:t>
      </w:r>
      <w:r>
        <w:rPr>
          <w:rFonts w:ascii="Times New Roman" w:eastAsia="Times New Roman" w:hAnsi="Times New Roman" w:cs="Times New Roman"/>
          <w:i/>
          <w:color w:val="000000"/>
        </w:rPr>
        <w:t>Приветствуется ли консорциум и нужно ли нотариально заверять, нужны ли под</w:t>
      </w:r>
      <w:r>
        <w:rPr>
          <w:rFonts w:ascii="Times New Roman" w:eastAsia="Times New Roman" w:hAnsi="Times New Roman" w:cs="Times New Roman"/>
          <w:i/>
        </w:rPr>
        <w:t>тверждающие документы</w:t>
      </w:r>
      <w:r>
        <w:rPr>
          <w:rFonts w:ascii="Times New Roman" w:eastAsia="Times New Roman" w:hAnsi="Times New Roman" w:cs="Times New Roman"/>
          <w:i/>
          <w:color w:val="000000"/>
        </w:rPr>
        <w:t>?</w:t>
      </w:r>
    </w:p>
    <w:p w14:paraId="00000018" w14:textId="385131E5" w:rsidR="00130D84" w:rsidRDefault="00AB60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O: Приветствуется создание консорциума. Подписанный меморандум между двумя организациями достаточно. Важно в этом документе прописать</w:t>
      </w:r>
      <w:r w:rsidR="0088233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кто является лидирующим, ответственной стороной и четко прописать обязанности сторон.</w:t>
      </w:r>
      <w:r w:rsidR="00380725">
        <w:rPr>
          <w:rFonts w:ascii="Times New Roman" w:eastAsia="Times New Roman" w:hAnsi="Times New Roman" w:cs="Times New Roman"/>
        </w:rPr>
        <w:t xml:space="preserve"> В этом случае у лидирующей организация будет возможность выдавать суб-контракты партнерам по консорциуму. </w:t>
      </w:r>
      <w:bookmarkStart w:id="1" w:name="_GoBack"/>
      <w:bookmarkEnd w:id="1"/>
    </w:p>
    <w:p w14:paraId="00000019" w14:textId="77777777" w:rsidR="00130D84" w:rsidRDefault="00130D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1A" w14:textId="77777777" w:rsidR="00130D84" w:rsidRDefault="00AB60F6">
      <w:pP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</w:rPr>
        <w:t xml:space="preserve">В: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Можно ли приложения, политики подать на русском? </w:t>
      </w:r>
    </w:p>
    <w:p w14:paraId="0000001B" w14:textId="00AC0E52" w:rsidR="00130D84" w:rsidRDefault="00AB6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О: </w:t>
      </w:r>
      <w:r w:rsidR="00255BA4">
        <w:rPr>
          <w:rFonts w:ascii="Times New Roman" w:eastAsia="Times New Roman" w:hAnsi="Times New Roman" w:cs="Times New Roman"/>
        </w:rPr>
        <w:t>Ф</w:t>
      </w:r>
      <w:r w:rsidR="00255BA4">
        <w:rPr>
          <w:rFonts w:ascii="Times New Roman" w:eastAsia="Times New Roman" w:hAnsi="Times New Roman" w:cs="Times New Roman"/>
        </w:rPr>
        <w:t>ормы самой заявки, приложенные к данному IFP (Invitation for proposal)  должны быть заполнены на английском обязательно.</w:t>
      </w:r>
      <w:r w:rsidR="00255BA4">
        <w:rPr>
          <w:rFonts w:ascii="Times New Roman" w:eastAsia="Times New Roman" w:hAnsi="Times New Roman" w:cs="Times New Roman"/>
        </w:rPr>
        <w:t xml:space="preserve"> Но у</w:t>
      </w:r>
      <w:r>
        <w:rPr>
          <w:rFonts w:ascii="Times New Roman" w:eastAsia="Times New Roman" w:hAnsi="Times New Roman" w:cs="Times New Roman"/>
        </w:rPr>
        <w:t>же существующие документы организации могут быть предоставл</w:t>
      </w:r>
      <w:r w:rsidR="00255BA4">
        <w:rPr>
          <w:rFonts w:ascii="Times New Roman" w:eastAsia="Times New Roman" w:hAnsi="Times New Roman" w:cs="Times New Roman"/>
        </w:rPr>
        <w:t>ены в том виде в каком есть.</w:t>
      </w:r>
    </w:p>
    <w:p w14:paraId="0000001C" w14:textId="77777777" w:rsidR="00130D84" w:rsidRDefault="00130D84">
      <w:pPr>
        <w:rPr>
          <w:rFonts w:ascii="Times New Roman" w:eastAsia="Times New Roman" w:hAnsi="Times New Roman" w:cs="Times New Roman"/>
        </w:rPr>
      </w:pPr>
    </w:p>
    <w:p w14:paraId="00000024" w14:textId="77777777" w:rsidR="00130D84" w:rsidRDefault="00AB60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</w:rPr>
        <w:t>В: В секции G в форме IFP написано: и</w:t>
      </w:r>
      <w:r>
        <w:rPr>
          <w:rFonts w:ascii="Times New Roman" w:eastAsia="Times New Roman" w:hAnsi="Times New Roman" w:cs="Times New Roman"/>
          <w:i/>
          <w:color w:val="000000"/>
        </w:rPr>
        <w:t>меет ли организация прямой контакт с бенефициарами? Имеется в виду в целом с кем мы работаем или с жертвами насилия?</w:t>
      </w:r>
    </w:p>
    <w:p w14:paraId="00000025" w14:textId="4996E0A9" w:rsidR="00130D84" w:rsidRDefault="00AB6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O:  Бенефициары – в данном с</w:t>
      </w:r>
      <w:r w:rsidR="00882336">
        <w:rPr>
          <w:rFonts w:ascii="Times New Roman" w:eastAsia="Times New Roman" w:hAnsi="Times New Roman" w:cs="Times New Roman"/>
        </w:rPr>
        <w:t>лучае целевые сообщества</w:t>
      </w:r>
      <w:r w:rsidR="00882336" w:rsidRPr="00C758B1">
        <w:rPr>
          <w:rFonts w:ascii="Times New Roman" w:eastAsia="Times New Roman" w:hAnsi="Times New Roman" w:cs="Times New Roman"/>
        </w:rPr>
        <w:t>/</w:t>
      </w:r>
      <w:r w:rsidR="00882336">
        <w:rPr>
          <w:rFonts w:ascii="Times New Roman" w:eastAsia="Times New Roman" w:hAnsi="Times New Roman" w:cs="Times New Roman"/>
        </w:rPr>
        <w:t>люди</w:t>
      </w:r>
      <w:r>
        <w:rPr>
          <w:rFonts w:ascii="Times New Roman" w:eastAsia="Times New Roman" w:hAnsi="Times New Roman" w:cs="Times New Roman"/>
        </w:rPr>
        <w:t>. Это секция относится к политике организации по предотвращению сексуальной эксплуатации и на</w:t>
      </w:r>
      <w:r w:rsidR="00882336">
        <w:rPr>
          <w:rFonts w:ascii="Times New Roman" w:eastAsia="Times New Roman" w:hAnsi="Times New Roman" w:cs="Times New Roman"/>
        </w:rPr>
        <w:t>силия. В случае, если отсутствуе</w:t>
      </w:r>
      <w:r>
        <w:rPr>
          <w:rFonts w:ascii="Times New Roman" w:eastAsia="Times New Roman" w:hAnsi="Times New Roman" w:cs="Times New Roman"/>
        </w:rPr>
        <w:t xml:space="preserve">т такая политика, организация обязуется разработать (можно с помощью UNFPA) такую политику. </w:t>
      </w:r>
    </w:p>
    <w:p w14:paraId="00000026" w14:textId="77777777" w:rsidR="00130D84" w:rsidRDefault="00130D84">
      <w:pPr>
        <w:rPr>
          <w:rFonts w:ascii="Times New Roman" w:eastAsia="Times New Roman" w:hAnsi="Times New Roman" w:cs="Times New Roman"/>
        </w:rPr>
      </w:pPr>
    </w:p>
    <w:p w14:paraId="00000027" w14:textId="77777777" w:rsidR="00130D84" w:rsidRDefault="00AB6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lastRenderedPageBreak/>
        <w:t>В: Описать воздействия к окружающей среде – негативное или позитивное воздействие нужно описать</w:t>
      </w:r>
      <w:r>
        <w:rPr>
          <w:rFonts w:ascii="Times New Roman" w:eastAsia="Times New Roman" w:hAnsi="Times New Roman" w:cs="Times New Roman"/>
        </w:rPr>
        <w:t>?</w:t>
      </w:r>
    </w:p>
    <w:p w14:paraId="00000028" w14:textId="7EF99E1A" w:rsidR="00130D84" w:rsidRDefault="00AB6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О: Положительный и негативный эффект деятельности организации необходимо описать. Возможно у вас уже есть политика по бережному отношению к окружающей среде. Если есть, то приложить.</w:t>
      </w:r>
    </w:p>
    <w:p w14:paraId="49334F2C" w14:textId="50711949" w:rsidR="00255BA4" w:rsidRDefault="00255BA4">
      <w:pPr>
        <w:rPr>
          <w:rFonts w:ascii="Times New Roman" w:eastAsia="Times New Roman" w:hAnsi="Times New Roman" w:cs="Times New Roman"/>
        </w:rPr>
      </w:pPr>
    </w:p>
    <w:p w14:paraId="1DE3D83E" w14:textId="02EC708C" w:rsidR="00255BA4" w:rsidRPr="00255BA4" w:rsidRDefault="00255BA4">
      <w:pPr>
        <w:rPr>
          <w:rFonts w:ascii="Times New Roman" w:eastAsia="Times New Roman" w:hAnsi="Times New Roman" w:cs="Times New Roman"/>
          <w:i/>
        </w:rPr>
      </w:pPr>
      <w:r w:rsidRPr="00255BA4">
        <w:rPr>
          <w:rFonts w:ascii="Times New Roman" w:eastAsia="Times New Roman" w:hAnsi="Times New Roman" w:cs="Times New Roman"/>
          <w:i/>
        </w:rPr>
        <w:t xml:space="preserve">В: Можно ли подавать на все </w:t>
      </w:r>
      <w:r w:rsidRPr="00255BA4">
        <w:rPr>
          <w:rFonts w:ascii="Times New Roman" w:eastAsia="Times New Roman" w:hAnsi="Times New Roman" w:cs="Times New Roman"/>
          <w:i/>
          <w:lang w:val="en-US"/>
        </w:rPr>
        <w:t>outputs</w:t>
      </w:r>
      <w:r w:rsidRPr="00255BA4">
        <w:rPr>
          <w:rFonts w:ascii="Times New Roman" w:eastAsia="Times New Roman" w:hAnsi="Times New Roman" w:cs="Times New Roman"/>
          <w:i/>
        </w:rPr>
        <w:t>/промежуточные результаты?</w:t>
      </w:r>
    </w:p>
    <w:p w14:paraId="43A66DB2" w14:textId="2C4BDA16" w:rsidR="00255BA4" w:rsidRPr="00255BA4" w:rsidRDefault="00255B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О: Да, организации могут подавать как на один, так и на все </w:t>
      </w:r>
      <w:r>
        <w:rPr>
          <w:rFonts w:ascii="Times New Roman" w:eastAsia="Times New Roman" w:hAnsi="Times New Roman" w:cs="Times New Roman"/>
        </w:rPr>
        <w:t>промежуточные результаты</w:t>
      </w:r>
      <w:r>
        <w:rPr>
          <w:rFonts w:ascii="Times New Roman" w:eastAsia="Times New Roman" w:hAnsi="Times New Roman" w:cs="Times New Roman"/>
        </w:rPr>
        <w:t xml:space="preserve">. Даже если определенные организации, которые уже сотрудничали с ЮНФПА по определенным направлениям, то для этой страновой программы, они могут предложить новые идеи по другим направлениям </w:t>
      </w:r>
      <w:r>
        <w:rPr>
          <w:rFonts w:ascii="Times New Roman" w:eastAsia="Times New Roman" w:hAnsi="Times New Roman" w:cs="Times New Roman"/>
        </w:rPr>
        <w:t>ЮНФПА</w:t>
      </w:r>
      <w:r>
        <w:rPr>
          <w:rFonts w:ascii="Times New Roman" w:eastAsia="Times New Roman" w:hAnsi="Times New Roman" w:cs="Times New Roman"/>
        </w:rPr>
        <w:t>.</w:t>
      </w:r>
    </w:p>
    <w:p w14:paraId="0000002C" w14:textId="77777777" w:rsidR="00130D84" w:rsidRDefault="00130D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00000030" w14:textId="77777777" w:rsidR="00130D84" w:rsidRDefault="00AB60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</w:rPr>
        <w:t xml:space="preserve">В: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Аудиторское заключение за </w:t>
      </w:r>
      <w:r>
        <w:rPr>
          <w:rFonts w:ascii="Times New Roman" w:eastAsia="Times New Roman" w:hAnsi="Times New Roman" w:cs="Times New Roman"/>
          <w:i/>
        </w:rPr>
        <w:t>какие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года? </w:t>
      </w:r>
    </w:p>
    <w:p w14:paraId="00000031" w14:textId="776D368A" w:rsidR="00130D84" w:rsidRDefault="00AB6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О: За последние года </w:t>
      </w:r>
      <w:r w:rsidR="00536D77">
        <w:rPr>
          <w:rFonts w:ascii="Times New Roman" w:eastAsia="Times New Roman" w:hAnsi="Times New Roman" w:cs="Times New Roman"/>
        </w:rPr>
        <w:t>2020-2022</w:t>
      </w:r>
      <w:r>
        <w:rPr>
          <w:rFonts w:ascii="Times New Roman" w:eastAsia="Times New Roman" w:hAnsi="Times New Roman" w:cs="Times New Roman"/>
        </w:rPr>
        <w:t>, что есть в наличии.</w:t>
      </w:r>
    </w:p>
    <w:p w14:paraId="00000032" w14:textId="77777777" w:rsidR="00130D84" w:rsidRDefault="00130D84">
      <w:pPr>
        <w:rPr>
          <w:rFonts w:ascii="Times New Roman" w:eastAsia="Times New Roman" w:hAnsi="Times New Roman" w:cs="Times New Roman"/>
        </w:rPr>
      </w:pPr>
    </w:p>
    <w:sectPr w:rsidR="00130D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42D7"/>
    <w:multiLevelType w:val="hybridMultilevel"/>
    <w:tmpl w:val="D4147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D600C"/>
    <w:multiLevelType w:val="multilevel"/>
    <w:tmpl w:val="DBBA02F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D84"/>
    <w:rsid w:val="00130D84"/>
    <w:rsid w:val="00255BA4"/>
    <w:rsid w:val="00380725"/>
    <w:rsid w:val="00536D77"/>
    <w:rsid w:val="005A5367"/>
    <w:rsid w:val="00882336"/>
    <w:rsid w:val="0097366B"/>
    <w:rsid w:val="00AB60F6"/>
    <w:rsid w:val="00AE591B"/>
    <w:rsid w:val="00B21CE9"/>
    <w:rsid w:val="00C758B1"/>
    <w:rsid w:val="00E9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D364"/>
  <w15:docId w15:val="{C57F369E-7CAE-4A17-83C8-64F91CC9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688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7366B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3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ose/?To=PROCUREMENT_KYRGYZSTAN@unfpa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fa5gMYI5HR0Zru0h-HduSyCR8PEi1LTz?usp=share_li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yrgyzstan.unfpa.org/ru/invitation_for_proposal_UNFP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tZABf_H-EFdea5PdRaUPi0edJRLLfNOWcBmXjuhpkyU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tZABf_H-EFdea5PdRaUPi0edJRLLfNOWcBmXjuhpkyU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BosHDDnEp3OqZNwX0cUAR7KHw==">AMUW2mX2/+6OUTdvsCpm4PkSQjl9NqSxVRUxJMkqPQiAnRdY6TuEUtbw+ezr5PViOHWfL9NAeP1fmRTecbzeqZXvQ9+5Iz2DFhNZ92X20ZsI1fYjuEg0/LR5gVRVOwW9DroweeSxn1QYf7DAKcBu/fdN69+WafrdxQ==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UNFPA Kyrgyzstan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Aidai Anvarova</dc:creator>
  <cp:lastModifiedBy>Elzat Nasyrova</cp:lastModifiedBy>
  <cp:revision>6</cp:revision>
  <dcterms:created xsi:type="dcterms:W3CDTF">2022-11-23T11:25:00Z</dcterms:created>
  <dcterms:modified xsi:type="dcterms:W3CDTF">2022-11-24T16:16:00Z</dcterms:modified>
</cp:coreProperties>
</file>