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1C4D" w14:textId="77777777" w:rsidR="005F74C5" w:rsidRDefault="00000000">
      <w:pPr>
        <w:pBdr>
          <w:top w:val="nil"/>
          <w:left w:val="nil"/>
          <w:bottom w:val="nil"/>
          <w:right w:val="nil"/>
          <w:between w:val="nil"/>
        </w:pBdr>
        <w:jc w:val="center"/>
        <w:rPr>
          <w:rFonts w:ascii="Calibri" w:eastAsia="Calibri" w:hAnsi="Calibri" w:cs="Calibri"/>
          <w:b/>
          <w:color w:val="000000"/>
          <w:sz w:val="28"/>
          <w:szCs w:val="28"/>
        </w:rPr>
      </w:pPr>
      <w:proofErr w:type="spellStart"/>
      <w:r>
        <w:rPr>
          <w:rFonts w:ascii="Calibri" w:eastAsia="Calibri" w:hAnsi="Calibri" w:cs="Calibri"/>
          <w:b/>
          <w:color w:val="000000"/>
          <w:sz w:val="28"/>
          <w:szCs w:val="28"/>
        </w:rPr>
        <w:t>Форма</w:t>
      </w:r>
      <w:proofErr w:type="spellEnd"/>
      <w:r>
        <w:rPr>
          <w:rFonts w:ascii="Calibri" w:eastAsia="Calibri" w:hAnsi="Calibri" w:cs="Calibri"/>
          <w:b/>
          <w:color w:val="000000"/>
          <w:sz w:val="28"/>
          <w:szCs w:val="28"/>
        </w:rPr>
        <w:t xml:space="preserve"> </w:t>
      </w:r>
      <w:proofErr w:type="spellStart"/>
      <w:r>
        <w:rPr>
          <w:rFonts w:ascii="Calibri" w:eastAsia="Calibri" w:hAnsi="Calibri" w:cs="Calibri"/>
          <w:b/>
          <w:color w:val="000000"/>
          <w:sz w:val="28"/>
          <w:szCs w:val="28"/>
        </w:rPr>
        <w:t>ценового</w:t>
      </w:r>
      <w:proofErr w:type="spellEnd"/>
      <w:r>
        <w:rPr>
          <w:rFonts w:ascii="Calibri" w:eastAsia="Calibri" w:hAnsi="Calibri" w:cs="Calibri"/>
          <w:b/>
          <w:color w:val="000000"/>
          <w:sz w:val="28"/>
          <w:szCs w:val="28"/>
        </w:rPr>
        <w:t xml:space="preserve"> </w:t>
      </w:r>
      <w:proofErr w:type="spellStart"/>
      <w:r>
        <w:rPr>
          <w:rFonts w:ascii="Calibri" w:eastAsia="Calibri" w:hAnsi="Calibri" w:cs="Calibri"/>
          <w:b/>
          <w:color w:val="000000"/>
          <w:sz w:val="28"/>
          <w:szCs w:val="28"/>
        </w:rPr>
        <w:t>предложения</w:t>
      </w:r>
      <w:proofErr w:type="spellEnd"/>
      <w:r>
        <w:rPr>
          <w:rFonts w:ascii="Calibri" w:eastAsia="Calibri" w:hAnsi="Calibri" w:cs="Calibri"/>
          <w:b/>
          <w:color w:val="000000"/>
          <w:sz w:val="28"/>
          <w:szCs w:val="28"/>
        </w:rPr>
        <w:t xml:space="preserve"> </w:t>
      </w:r>
      <w:r>
        <w:rPr>
          <w:rFonts w:ascii="Calibri" w:eastAsia="Calibri" w:hAnsi="Calibri" w:cs="Calibri"/>
          <w:b/>
          <w:color w:val="0070C0"/>
          <w:sz w:val="28"/>
          <w:szCs w:val="28"/>
        </w:rPr>
        <w:t>/ Quotation form</w:t>
      </w:r>
    </w:p>
    <w:p w14:paraId="768A9A99" w14:textId="77777777" w:rsidR="005F74C5" w:rsidRDefault="005F74C5"/>
    <w:tbl>
      <w:tblPr>
        <w:tblStyle w:val="aff2"/>
        <w:tblW w:w="9625" w:type="dxa"/>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855"/>
        <w:gridCol w:w="4770"/>
      </w:tblGrid>
      <w:tr w:rsidR="005F74C5" w14:paraId="0A9F679B" w14:textId="77777777">
        <w:tc>
          <w:tcPr>
            <w:tcW w:w="4855" w:type="dxa"/>
          </w:tcPr>
          <w:p w14:paraId="3E59DD9D" w14:textId="77777777" w:rsidR="005F74C5" w:rsidRDefault="00000000">
            <w:pPr>
              <w:rPr>
                <w:b/>
              </w:rPr>
            </w:pPr>
            <w:proofErr w:type="spellStart"/>
            <w:r>
              <w:rPr>
                <w:b/>
              </w:rPr>
              <w:t>Наименование</w:t>
            </w:r>
            <w:proofErr w:type="spellEnd"/>
            <w:r>
              <w:rPr>
                <w:b/>
              </w:rPr>
              <w:t xml:space="preserve"> </w:t>
            </w:r>
            <w:proofErr w:type="spellStart"/>
            <w:r>
              <w:rPr>
                <w:b/>
              </w:rPr>
              <w:t>поставщика</w:t>
            </w:r>
            <w:proofErr w:type="spellEnd"/>
            <w:r>
              <w:rPr>
                <w:b/>
              </w:rPr>
              <w:t xml:space="preserve">: </w:t>
            </w:r>
            <w:r>
              <w:rPr>
                <w:b/>
                <w:color w:val="0070C0"/>
              </w:rPr>
              <w:t>/ Name of the supplier</w:t>
            </w:r>
          </w:p>
        </w:tc>
        <w:tc>
          <w:tcPr>
            <w:tcW w:w="4770" w:type="dxa"/>
            <w:vAlign w:val="center"/>
          </w:tcPr>
          <w:p w14:paraId="18979798" w14:textId="77777777" w:rsidR="005F74C5" w:rsidRDefault="005F74C5">
            <w:pPr>
              <w:jc w:val="center"/>
            </w:pPr>
          </w:p>
        </w:tc>
      </w:tr>
      <w:tr w:rsidR="005F74C5" w14:paraId="1431D88A" w14:textId="77777777">
        <w:tc>
          <w:tcPr>
            <w:tcW w:w="4855" w:type="dxa"/>
          </w:tcPr>
          <w:p w14:paraId="2056606E" w14:textId="77777777" w:rsidR="005F74C5" w:rsidRDefault="00000000">
            <w:pPr>
              <w:rPr>
                <w:b/>
              </w:rPr>
            </w:pPr>
            <w:proofErr w:type="spellStart"/>
            <w:r>
              <w:rPr>
                <w:b/>
              </w:rPr>
              <w:t>Дата</w:t>
            </w:r>
            <w:proofErr w:type="spellEnd"/>
            <w:r>
              <w:rPr>
                <w:b/>
              </w:rPr>
              <w:t xml:space="preserve"> </w:t>
            </w:r>
            <w:proofErr w:type="spellStart"/>
            <w:r>
              <w:rPr>
                <w:b/>
              </w:rPr>
              <w:t>предложения</w:t>
            </w:r>
            <w:proofErr w:type="spellEnd"/>
            <w:r>
              <w:rPr>
                <w:b/>
              </w:rPr>
              <w:t xml:space="preserve">: </w:t>
            </w:r>
            <w:r>
              <w:rPr>
                <w:b/>
                <w:color w:val="0070C0"/>
              </w:rPr>
              <w:t>/ Date of quotation</w:t>
            </w:r>
          </w:p>
        </w:tc>
        <w:tc>
          <w:tcPr>
            <w:tcW w:w="4770" w:type="dxa"/>
            <w:vAlign w:val="center"/>
          </w:tcPr>
          <w:p w14:paraId="2CBE1B80" w14:textId="77777777" w:rsidR="005F74C5" w:rsidRDefault="00000000">
            <w:pPr>
              <w:jc w:val="center"/>
            </w:pPr>
            <w:r>
              <w:rPr>
                <w:color w:val="808080"/>
              </w:rPr>
              <w:t>Click here to enter a date.</w:t>
            </w:r>
          </w:p>
        </w:tc>
      </w:tr>
      <w:tr w:rsidR="005F74C5" w14:paraId="70DC6B8A" w14:textId="77777777">
        <w:tc>
          <w:tcPr>
            <w:tcW w:w="4855" w:type="dxa"/>
          </w:tcPr>
          <w:p w14:paraId="574CF435" w14:textId="77777777" w:rsidR="005F74C5" w:rsidRPr="00674697" w:rsidRDefault="00000000">
            <w:pPr>
              <w:rPr>
                <w:b/>
                <w:lang w:val="ru-RU"/>
              </w:rPr>
            </w:pPr>
            <w:r>
              <w:rPr>
                <w:b/>
              </w:rPr>
              <w:t>N</w:t>
            </w:r>
            <w:r w:rsidRPr="00674697">
              <w:rPr>
                <w:b/>
                <w:lang w:val="ru-RU"/>
              </w:rPr>
              <w:t xml:space="preserve">º Запроса ценового предложения: </w:t>
            </w:r>
            <w:r w:rsidRPr="00674697">
              <w:rPr>
                <w:b/>
                <w:color w:val="0070C0"/>
                <w:lang w:val="ru-RU"/>
              </w:rPr>
              <w:t xml:space="preserve">/ </w:t>
            </w:r>
            <w:r>
              <w:rPr>
                <w:b/>
                <w:color w:val="0070C0"/>
              </w:rPr>
              <w:t>Request</w:t>
            </w:r>
            <w:r w:rsidRPr="00674697">
              <w:rPr>
                <w:b/>
                <w:color w:val="0070C0"/>
                <w:lang w:val="ru-RU"/>
              </w:rPr>
              <w:t xml:space="preserve"> </w:t>
            </w:r>
            <w:r>
              <w:rPr>
                <w:b/>
                <w:color w:val="0070C0"/>
              </w:rPr>
              <w:t>for</w:t>
            </w:r>
            <w:r w:rsidRPr="00674697">
              <w:rPr>
                <w:b/>
                <w:color w:val="0070C0"/>
                <w:lang w:val="ru-RU"/>
              </w:rPr>
              <w:t xml:space="preserve"> </w:t>
            </w:r>
            <w:r>
              <w:rPr>
                <w:b/>
                <w:color w:val="0070C0"/>
              </w:rPr>
              <w:t>Quotation</w:t>
            </w:r>
            <w:r w:rsidRPr="00674697">
              <w:rPr>
                <w:b/>
                <w:color w:val="0070C0"/>
                <w:lang w:val="ru-RU"/>
              </w:rPr>
              <w:t xml:space="preserve"> </w:t>
            </w:r>
            <w:r>
              <w:rPr>
                <w:b/>
                <w:color w:val="0070C0"/>
              </w:rPr>
              <w:t>number</w:t>
            </w:r>
            <w:r w:rsidRPr="00674697">
              <w:rPr>
                <w:b/>
                <w:color w:val="0070C0"/>
                <w:lang w:val="ru-RU"/>
              </w:rPr>
              <w:t>:</w:t>
            </w:r>
          </w:p>
        </w:tc>
        <w:tc>
          <w:tcPr>
            <w:tcW w:w="4770" w:type="dxa"/>
            <w:vAlign w:val="center"/>
          </w:tcPr>
          <w:p w14:paraId="3E41796F" w14:textId="3395EA20" w:rsidR="005F74C5" w:rsidRPr="00674697" w:rsidRDefault="00000000">
            <w:pPr>
              <w:jc w:val="center"/>
              <w:rPr>
                <w:lang w:val="ru-RU"/>
              </w:rPr>
            </w:pPr>
            <w:r>
              <w:t>UNFPA/KGZ/RFQ/2023/00</w:t>
            </w:r>
            <w:r w:rsidR="00674697">
              <w:rPr>
                <w:lang w:val="ru-RU"/>
              </w:rPr>
              <w:t>3</w:t>
            </w:r>
          </w:p>
        </w:tc>
      </w:tr>
      <w:tr w:rsidR="005F74C5" w14:paraId="0929A216" w14:textId="77777777">
        <w:tc>
          <w:tcPr>
            <w:tcW w:w="4855" w:type="dxa"/>
          </w:tcPr>
          <w:p w14:paraId="531693A1" w14:textId="77777777" w:rsidR="005F74C5" w:rsidRDefault="00000000">
            <w:pPr>
              <w:rPr>
                <w:b/>
              </w:rPr>
            </w:pPr>
            <w:proofErr w:type="spellStart"/>
            <w:r>
              <w:rPr>
                <w:b/>
              </w:rPr>
              <w:t>Валюта</w:t>
            </w:r>
            <w:proofErr w:type="spellEnd"/>
            <w:r>
              <w:rPr>
                <w:b/>
              </w:rPr>
              <w:t xml:space="preserve">: </w:t>
            </w:r>
            <w:r>
              <w:rPr>
                <w:b/>
                <w:color w:val="0070C0"/>
              </w:rPr>
              <w:t>/ Currency:</w:t>
            </w:r>
          </w:p>
        </w:tc>
        <w:tc>
          <w:tcPr>
            <w:tcW w:w="4770" w:type="dxa"/>
            <w:vAlign w:val="center"/>
          </w:tcPr>
          <w:p w14:paraId="242A6321" w14:textId="77777777" w:rsidR="005F74C5" w:rsidRDefault="00000000">
            <w:pPr>
              <w:jc w:val="center"/>
            </w:pPr>
            <w:r>
              <w:t>KGS</w:t>
            </w:r>
          </w:p>
        </w:tc>
      </w:tr>
      <w:tr w:rsidR="005F74C5" w14:paraId="07AAC123" w14:textId="77777777">
        <w:tc>
          <w:tcPr>
            <w:tcW w:w="4855" w:type="dxa"/>
            <w:tcBorders>
              <w:bottom w:val="single" w:sz="4" w:space="0" w:color="F2F2F2"/>
            </w:tcBorders>
          </w:tcPr>
          <w:p w14:paraId="1D3BE935" w14:textId="77777777" w:rsidR="005F74C5" w:rsidRDefault="005F74C5">
            <w:pPr>
              <w:rPr>
                <w:b/>
              </w:rPr>
            </w:pPr>
          </w:p>
        </w:tc>
        <w:tc>
          <w:tcPr>
            <w:tcW w:w="4770" w:type="dxa"/>
            <w:tcBorders>
              <w:bottom w:val="single" w:sz="4" w:space="0" w:color="F2F2F2"/>
            </w:tcBorders>
            <w:vAlign w:val="center"/>
          </w:tcPr>
          <w:p w14:paraId="1E6E471C" w14:textId="77777777" w:rsidR="005F74C5" w:rsidRDefault="00000000">
            <w:pPr>
              <w:jc w:val="center"/>
            </w:pPr>
            <w:r>
              <w:rPr>
                <w:color w:val="808080"/>
              </w:rPr>
              <w:t>Choose an item.</w:t>
            </w:r>
          </w:p>
        </w:tc>
      </w:tr>
      <w:tr w:rsidR="005F74C5" w:rsidRPr="0022363F" w14:paraId="39BA6567" w14:textId="77777777">
        <w:tc>
          <w:tcPr>
            <w:tcW w:w="4855" w:type="dxa"/>
            <w:tcBorders>
              <w:bottom w:val="single" w:sz="4" w:space="0" w:color="F2F2F2"/>
            </w:tcBorders>
          </w:tcPr>
          <w:p w14:paraId="3CC00586" w14:textId="77777777" w:rsidR="005F74C5" w:rsidRPr="00674697" w:rsidRDefault="00000000">
            <w:pPr>
              <w:rPr>
                <w:b/>
                <w:lang w:val="ru-RU"/>
              </w:rPr>
            </w:pPr>
            <w:r w:rsidRPr="00674697">
              <w:rPr>
                <w:b/>
                <w:lang w:val="ru-RU"/>
              </w:rPr>
              <w:t xml:space="preserve">Срок действия ценового предложения: </w:t>
            </w:r>
            <w:r w:rsidRPr="00674697">
              <w:rPr>
                <w:b/>
                <w:color w:val="0070C0"/>
                <w:lang w:val="ru-RU"/>
              </w:rPr>
              <w:t xml:space="preserve">/ </w:t>
            </w:r>
            <w:r>
              <w:rPr>
                <w:b/>
                <w:color w:val="0070C0"/>
              </w:rPr>
              <w:t>Validity</w:t>
            </w:r>
            <w:r w:rsidRPr="00674697">
              <w:rPr>
                <w:b/>
                <w:color w:val="0070C0"/>
                <w:lang w:val="ru-RU"/>
              </w:rPr>
              <w:t xml:space="preserve"> </w:t>
            </w:r>
            <w:r>
              <w:rPr>
                <w:b/>
                <w:color w:val="0070C0"/>
              </w:rPr>
              <w:t>of</w:t>
            </w:r>
            <w:r w:rsidRPr="00674697">
              <w:rPr>
                <w:b/>
                <w:color w:val="0070C0"/>
                <w:lang w:val="ru-RU"/>
              </w:rPr>
              <w:t xml:space="preserve"> </w:t>
            </w:r>
            <w:r>
              <w:rPr>
                <w:b/>
                <w:color w:val="0070C0"/>
              </w:rPr>
              <w:t>price</w:t>
            </w:r>
            <w:r w:rsidRPr="00674697">
              <w:rPr>
                <w:b/>
                <w:color w:val="0070C0"/>
                <w:lang w:val="ru-RU"/>
              </w:rPr>
              <w:t xml:space="preserve"> </w:t>
            </w:r>
            <w:r>
              <w:rPr>
                <w:b/>
                <w:color w:val="0070C0"/>
              </w:rPr>
              <w:t>in</w:t>
            </w:r>
            <w:r w:rsidRPr="00674697">
              <w:rPr>
                <w:b/>
                <w:color w:val="0070C0"/>
                <w:lang w:val="ru-RU"/>
              </w:rPr>
              <w:t xml:space="preserve"> </w:t>
            </w:r>
            <w:r>
              <w:rPr>
                <w:b/>
                <w:color w:val="0070C0"/>
              </w:rPr>
              <w:t>quotation</w:t>
            </w:r>
            <w:r w:rsidRPr="00674697">
              <w:rPr>
                <w:b/>
                <w:color w:val="0070C0"/>
                <w:lang w:val="ru-RU"/>
              </w:rPr>
              <w:t xml:space="preserve"> </w:t>
            </w:r>
          </w:p>
          <w:p w14:paraId="2DA0CD28" w14:textId="77777777" w:rsidR="005F74C5" w:rsidRPr="00674697" w:rsidRDefault="00000000">
            <w:pPr>
              <w:jc w:val="both"/>
              <w:rPr>
                <w:b/>
                <w:i/>
                <w:lang w:val="ru-RU"/>
              </w:rPr>
            </w:pPr>
            <w:r w:rsidRPr="00674697">
              <w:rPr>
                <w:i/>
                <w:lang w:val="ru-RU"/>
              </w:rPr>
              <w:t xml:space="preserve">(Ценовое предложение должно быть действительным </w:t>
            </w:r>
            <w:proofErr w:type="gramStart"/>
            <w:r w:rsidRPr="00674697">
              <w:rPr>
                <w:i/>
                <w:lang w:val="ru-RU"/>
              </w:rPr>
              <w:t>в течении</w:t>
            </w:r>
            <w:proofErr w:type="gramEnd"/>
            <w:r w:rsidRPr="00674697">
              <w:rPr>
                <w:i/>
                <w:lang w:val="ru-RU"/>
              </w:rPr>
              <w:t xml:space="preserve"> минимум 3 месяцев после крайнего срока подачи документов.) </w:t>
            </w:r>
            <w:r w:rsidRPr="00674697">
              <w:rPr>
                <w:i/>
                <w:color w:val="0070C0"/>
                <w:lang w:val="ru-RU"/>
              </w:rPr>
              <w:t>/ (</w:t>
            </w:r>
            <w:r>
              <w:rPr>
                <w:i/>
                <w:color w:val="0070C0"/>
              </w:rPr>
              <w:t>The</w:t>
            </w:r>
            <w:r w:rsidRPr="00674697">
              <w:rPr>
                <w:i/>
                <w:color w:val="0070C0"/>
                <w:lang w:val="ru-RU"/>
              </w:rPr>
              <w:t xml:space="preserve"> </w:t>
            </w:r>
            <w:r>
              <w:rPr>
                <w:i/>
                <w:color w:val="0070C0"/>
              </w:rPr>
              <w:t>quotation</w:t>
            </w:r>
            <w:r w:rsidRPr="00674697">
              <w:rPr>
                <w:i/>
                <w:color w:val="0070C0"/>
                <w:lang w:val="ru-RU"/>
              </w:rPr>
              <w:t xml:space="preserve"> </w:t>
            </w:r>
            <w:r>
              <w:rPr>
                <w:i/>
                <w:color w:val="0070C0"/>
              </w:rPr>
              <w:t>must</w:t>
            </w:r>
            <w:r w:rsidRPr="00674697">
              <w:rPr>
                <w:i/>
                <w:color w:val="0070C0"/>
                <w:lang w:val="ru-RU"/>
              </w:rPr>
              <w:t xml:space="preserve"> </w:t>
            </w:r>
            <w:r>
              <w:rPr>
                <w:i/>
                <w:color w:val="0070C0"/>
              </w:rPr>
              <w:t>be</w:t>
            </w:r>
            <w:r w:rsidRPr="00674697">
              <w:rPr>
                <w:i/>
                <w:color w:val="0070C0"/>
                <w:lang w:val="ru-RU"/>
              </w:rPr>
              <w:t xml:space="preserve"> </w:t>
            </w:r>
            <w:r>
              <w:rPr>
                <w:i/>
                <w:color w:val="0070C0"/>
              </w:rPr>
              <w:t>valid</w:t>
            </w:r>
            <w:r w:rsidRPr="00674697">
              <w:rPr>
                <w:i/>
                <w:color w:val="0070C0"/>
                <w:lang w:val="ru-RU"/>
              </w:rPr>
              <w:t xml:space="preserve"> </w:t>
            </w:r>
            <w:r>
              <w:rPr>
                <w:i/>
                <w:color w:val="0070C0"/>
              </w:rPr>
              <w:t>for</w:t>
            </w:r>
            <w:r w:rsidRPr="00674697">
              <w:rPr>
                <w:i/>
                <w:color w:val="0070C0"/>
                <w:lang w:val="ru-RU"/>
              </w:rPr>
              <w:t xml:space="preserve"> </w:t>
            </w:r>
            <w:r>
              <w:rPr>
                <w:i/>
                <w:color w:val="0070C0"/>
              </w:rPr>
              <w:t>a</w:t>
            </w:r>
            <w:r w:rsidRPr="00674697">
              <w:rPr>
                <w:i/>
                <w:color w:val="0070C0"/>
                <w:lang w:val="ru-RU"/>
              </w:rPr>
              <w:t xml:space="preserve"> </w:t>
            </w:r>
            <w:r>
              <w:rPr>
                <w:i/>
                <w:color w:val="0070C0"/>
              </w:rPr>
              <w:t>minimum</w:t>
            </w:r>
            <w:r w:rsidRPr="00674697">
              <w:rPr>
                <w:i/>
                <w:color w:val="0070C0"/>
                <w:lang w:val="ru-RU"/>
              </w:rPr>
              <w:t xml:space="preserve"> </w:t>
            </w:r>
            <w:r>
              <w:rPr>
                <w:i/>
                <w:color w:val="0070C0"/>
              </w:rPr>
              <w:t>of</w:t>
            </w:r>
            <w:r w:rsidRPr="00674697">
              <w:rPr>
                <w:i/>
                <w:color w:val="0070C0"/>
                <w:lang w:val="ru-RU"/>
              </w:rPr>
              <w:t xml:space="preserve"> 3 </w:t>
            </w:r>
            <w:r>
              <w:rPr>
                <w:i/>
                <w:color w:val="0070C0"/>
              </w:rPr>
              <w:t>months</w:t>
            </w:r>
            <w:r w:rsidRPr="00674697">
              <w:rPr>
                <w:i/>
                <w:color w:val="0070C0"/>
                <w:lang w:val="ru-RU"/>
              </w:rPr>
              <w:t xml:space="preserve"> </w:t>
            </w:r>
            <w:r>
              <w:rPr>
                <w:i/>
                <w:color w:val="0070C0"/>
              </w:rPr>
              <w:t>after</w:t>
            </w:r>
            <w:r w:rsidRPr="00674697">
              <w:rPr>
                <w:i/>
                <w:color w:val="0070C0"/>
                <w:lang w:val="ru-RU"/>
              </w:rPr>
              <w:t xml:space="preserve"> </w:t>
            </w:r>
            <w:r>
              <w:rPr>
                <w:i/>
                <w:color w:val="0070C0"/>
              </w:rPr>
              <w:t>the</w:t>
            </w:r>
            <w:r w:rsidRPr="00674697">
              <w:rPr>
                <w:i/>
                <w:color w:val="0070C0"/>
                <w:lang w:val="ru-RU"/>
              </w:rPr>
              <w:t xml:space="preserve"> </w:t>
            </w:r>
            <w:r>
              <w:rPr>
                <w:i/>
                <w:color w:val="0070C0"/>
              </w:rPr>
              <w:t>deadline</w:t>
            </w:r>
            <w:r w:rsidRPr="00674697">
              <w:rPr>
                <w:i/>
                <w:color w:val="0070C0"/>
                <w:lang w:val="ru-RU"/>
              </w:rPr>
              <w:t xml:space="preserve"> </w:t>
            </w:r>
            <w:r>
              <w:rPr>
                <w:i/>
                <w:color w:val="0070C0"/>
              </w:rPr>
              <w:t>for</w:t>
            </w:r>
            <w:r w:rsidRPr="00674697">
              <w:rPr>
                <w:i/>
                <w:color w:val="0070C0"/>
                <w:lang w:val="ru-RU"/>
              </w:rPr>
              <w:t xml:space="preserve"> </w:t>
            </w:r>
            <w:r>
              <w:rPr>
                <w:i/>
                <w:color w:val="0070C0"/>
              </w:rPr>
              <w:t>submission</w:t>
            </w:r>
            <w:r w:rsidRPr="00674697">
              <w:rPr>
                <w:i/>
                <w:color w:val="0070C0"/>
                <w:lang w:val="ru-RU"/>
              </w:rPr>
              <w:t xml:space="preserve"> </w:t>
            </w:r>
            <w:r>
              <w:rPr>
                <w:i/>
                <w:color w:val="0070C0"/>
              </w:rPr>
              <w:t>of</w:t>
            </w:r>
            <w:r w:rsidRPr="00674697">
              <w:rPr>
                <w:i/>
                <w:color w:val="0070C0"/>
                <w:lang w:val="ru-RU"/>
              </w:rPr>
              <w:t xml:space="preserve"> </w:t>
            </w:r>
            <w:r>
              <w:rPr>
                <w:i/>
                <w:color w:val="0070C0"/>
              </w:rPr>
              <w:t>documents</w:t>
            </w:r>
            <w:r w:rsidRPr="00674697">
              <w:rPr>
                <w:i/>
                <w:color w:val="0070C0"/>
                <w:lang w:val="ru-RU"/>
              </w:rPr>
              <w:t>.)</w:t>
            </w:r>
          </w:p>
        </w:tc>
        <w:tc>
          <w:tcPr>
            <w:tcW w:w="4770" w:type="dxa"/>
            <w:tcBorders>
              <w:bottom w:val="single" w:sz="4" w:space="0" w:color="F2F2F2"/>
            </w:tcBorders>
            <w:vAlign w:val="center"/>
          </w:tcPr>
          <w:p w14:paraId="0CEB4B74" w14:textId="77777777" w:rsidR="005F74C5" w:rsidRPr="00674697" w:rsidRDefault="005F74C5">
            <w:pPr>
              <w:jc w:val="center"/>
              <w:rPr>
                <w:lang w:val="ru-RU"/>
              </w:rPr>
            </w:pPr>
          </w:p>
        </w:tc>
      </w:tr>
    </w:tbl>
    <w:p w14:paraId="3ED0E61A" w14:textId="77777777" w:rsidR="005F74C5" w:rsidRPr="00674697" w:rsidRDefault="005F74C5">
      <w:pPr>
        <w:pStyle w:val="Title"/>
        <w:jc w:val="left"/>
        <w:rPr>
          <w:rFonts w:ascii="Calibri" w:eastAsia="Calibri" w:hAnsi="Calibri" w:cs="Calibri"/>
          <w:b w:val="0"/>
          <w:sz w:val="22"/>
          <w:szCs w:val="22"/>
          <w:u w:val="none"/>
          <w:lang w:val="ru-RU"/>
        </w:rPr>
      </w:pPr>
    </w:p>
    <w:p w14:paraId="6F184A6F" w14:textId="77777777" w:rsidR="005F74C5" w:rsidRDefault="00000000">
      <w:pPr>
        <w:jc w:val="both"/>
        <w:rPr>
          <w:rFonts w:ascii="Calibri" w:eastAsia="Calibri" w:hAnsi="Calibri" w:cs="Calibri"/>
          <w:color w:val="0070C0"/>
        </w:rPr>
      </w:pPr>
      <w:r w:rsidRPr="00674697">
        <w:rPr>
          <w:rFonts w:ascii="Calibri" w:eastAsia="Calibri" w:hAnsi="Calibri" w:cs="Calibri"/>
          <w:lang w:val="ru-RU"/>
        </w:rPr>
        <w:t>Расценки не должны включать какие-либо налоги, так как ЮНФПА освобождён от всех видов налогов. ЮНФПА является неплательщиком НДС и налога с продаж (освобожденная поставка), соответственно все цены в коммерческих предложениях должны быть указаны без выделения налогов.</w:t>
      </w:r>
      <w:r w:rsidRPr="00674697">
        <w:rPr>
          <w:rFonts w:ascii="Calibri" w:eastAsia="Calibri" w:hAnsi="Calibri" w:cs="Calibri"/>
          <w:color w:val="0070C0"/>
          <w:lang w:val="ru-RU"/>
        </w:rPr>
        <w:t xml:space="preserve"> / </w:t>
      </w:r>
      <w:r>
        <w:rPr>
          <w:rFonts w:ascii="Calibri" w:eastAsia="Calibri" w:hAnsi="Calibri" w:cs="Calibri"/>
          <w:color w:val="0070C0"/>
        </w:rPr>
        <w:t>The</w:t>
      </w:r>
      <w:r w:rsidRPr="00674697">
        <w:rPr>
          <w:rFonts w:ascii="Calibri" w:eastAsia="Calibri" w:hAnsi="Calibri" w:cs="Calibri"/>
          <w:color w:val="0070C0"/>
          <w:lang w:val="ru-RU"/>
        </w:rPr>
        <w:t xml:space="preserve"> </w:t>
      </w:r>
      <w:r>
        <w:rPr>
          <w:rFonts w:ascii="Calibri" w:eastAsia="Calibri" w:hAnsi="Calibri" w:cs="Calibri"/>
          <w:color w:val="0070C0"/>
        </w:rPr>
        <w:t>rates</w:t>
      </w:r>
      <w:r w:rsidRPr="00674697">
        <w:rPr>
          <w:rFonts w:ascii="Calibri" w:eastAsia="Calibri" w:hAnsi="Calibri" w:cs="Calibri"/>
          <w:color w:val="0070C0"/>
          <w:lang w:val="ru-RU"/>
        </w:rPr>
        <w:t xml:space="preserve"> </w:t>
      </w:r>
      <w:r>
        <w:rPr>
          <w:rFonts w:ascii="Calibri" w:eastAsia="Calibri" w:hAnsi="Calibri" w:cs="Calibri"/>
          <w:color w:val="0070C0"/>
        </w:rPr>
        <w:t>should</w:t>
      </w:r>
      <w:r w:rsidRPr="00674697">
        <w:rPr>
          <w:rFonts w:ascii="Calibri" w:eastAsia="Calibri" w:hAnsi="Calibri" w:cs="Calibri"/>
          <w:color w:val="0070C0"/>
          <w:lang w:val="ru-RU"/>
        </w:rPr>
        <w:t xml:space="preserve"> </w:t>
      </w:r>
      <w:r>
        <w:rPr>
          <w:rFonts w:ascii="Calibri" w:eastAsia="Calibri" w:hAnsi="Calibri" w:cs="Calibri"/>
          <w:color w:val="0070C0"/>
        </w:rPr>
        <w:t>not</w:t>
      </w:r>
      <w:r w:rsidRPr="00674697">
        <w:rPr>
          <w:rFonts w:ascii="Calibri" w:eastAsia="Calibri" w:hAnsi="Calibri" w:cs="Calibri"/>
          <w:color w:val="0070C0"/>
          <w:lang w:val="ru-RU"/>
        </w:rPr>
        <w:t xml:space="preserve"> </w:t>
      </w:r>
      <w:r>
        <w:rPr>
          <w:rFonts w:ascii="Calibri" w:eastAsia="Calibri" w:hAnsi="Calibri" w:cs="Calibri"/>
          <w:color w:val="0070C0"/>
        </w:rPr>
        <w:t>include</w:t>
      </w:r>
      <w:r w:rsidRPr="00674697">
        <w:rPr>
          <w:rFonts w:ascii="Calibri" w:eastAsia="Calibri" w:hAnsi="Calibri" w:cs="Calibri"/>
          <w:color w:val="0070C0"/>
          <w:lang w:val="ru-RU"/>
        </w:rPr>
        <w:t xml:space="preserve"> </w:t>
      </w:r>
      <w:r>
        <w:rPr>
          <w:rFonts w:ascii="Calibri" w:eastAsia="Calibri" w:hAnsi="Calibri" w:cs="Calibri"/>
          <w:color w:val="0070C0"/>
        </w:rPr>
        <w:t>any</w:t>
      </w:r>
      <w:r w:rsidRPr="00674697">
        <w:rPr>
          <w:rFonts w:ascii="Calibri" w:eastAsia="Calibri" w:hAnsi="Calibri" w:cs="Calibri"/>
          <w:color w:val="0070C0"/>
          <w:lang w:val="ru-RU"/>
        </w:rPr>
        <w:t xml:space="preserve"> </w:t>
      </w:r>
      <w:r>
        <w:rPr>
          <w:rFonts w:ascii="Calibri" w:eastAsia="Calibri" w:hAnsi="Calibri" w:cs="Calibri"/>
          <w:color w:val="0070C0"/>
        </w:rPr>
        <w:t>taxes</w:t>
      </w:r>
      <w:r w:rsidRPr="00674697">
        <w:rPr>
          <w:rFonts w:ascii="Calibri" w:eastAsia="Calibri" w:hAnsi="Calibri" w:cs="Calibri"/>
          <w:color w:val="0070C0"/>
          <w:lang w:val="ru-RU"/>
        </w:rPr>
        <w:t xml:space="preserve"> </w:t>
      </w:r>
      <w:r>
        <w:rPr>
          <w:rFonts w:ascii="Calibri" w:eastAsia="Calibri" w:hAnsi="Calibri" w:cs="Calibri"/>
          <w:color w:val="0070C0"/>
        </w:rPr>
        <w:t>as</w:t>
      </w:r>
      <w:r w:rsidRPr="00674697">
        <w:rPr>
          <w:rFonts w:ascii="Calibri" w:eastAsia="Calibri" w:hAnsi="Calibri" w:cs="Calibri"/>
          <w:color w:val="0070C0"/>
          <w:lang w:val="ru-RU"/>
        </w:rPr>
        <w:t xml:space="preserve"> </w:t>
      </w:r>
      <w:r>
        <w:rPr>
          <w:rFonts w:ascii="Calibri" w:eastAsia="Calibri" w:hAnsi="Calibri" w:cs="Calibri"/>
          <w:color w:val="0070C0"/>
        </w:rPr>
        <w:t>UNFPA</w:t>
      </w:r>
      <w:r w:rsidRPr="00674697">
        <w:rPr>
          <w:rFonts w:ascii="Calibri" w:eastAsia="Calibri" w:hAnsi="Calibri" w:cs="Calibri"/>
          <w:color w:val="0070C0"/>
          <w:lang w:val="ru-RU"/>
        </w:rPr>
        <w:t xml:space="preserve"> </w:t>
      </w:r>
      <w:r>
        <w:rPr>
          <w:rFonts w:ascii="Calibri" w:eastAsia="Calibri" w:hAnsi="Calibri" w:cs="Calibri"/>
          <w:color w:val="0070C0"/>
        </w:rPr>
        <w:t>is</w:t>
      </w:r>
      <w:r w:rsidRPr="00674697">
        <w:rPr>
          <w:rFonts w:ascii="Calibri" w:eastAsia="Calibri" w:hAnsi="Calibri" w:cs="Calibri"/>
          <w:color w:val="0070C0"/>
          <w:lang w:val="ru-RU"/>
        </w:rPr>
        <w:t xml:space="preserve"> </w:t>
      </w:r>
      <w:r>
        <w:rPr>
          <w:rFonts w:ascii="Calibri" w:eastAsia="Calibri" w:hAnsi="Calibri" w:cs="Calibri"/>
          <w:color w:val="0070C0"/>
        </w:rPr>
        <w:t>exempt</w:t>
      </w:r>
      <w:r w:rsidRPr="00674697">
        <w:rPr>
          <w:rFonts w:ascii="Calibri" w:eastAsia="Calibri" w:hAnsi="Calibri" w:cs="Calibri"/>
          <w:color w:val="0070C0"/>
          <w:lang w:val="ru-RU"/>
        </w:rPr>
        <w:t xml:space="preserve"> </w:t>
      </w:r>
      <w:r>
        <w:rPr>
          <w:rFonts w:ascii="Calibri" w:eastAsia="Calibri" w:hAnsi="Calibri" w:cs="Calibri"/>
          <w:color w:val="0070C0"/>
        </w:rPr>
        <w:t>from</w:t>
      </w:r>
      <w:r w:rsidRPr="00674697">
        <w:rPr>
          <w:rFonts w:ascii="Calibri" w:eastAsia="Calibri" w:hAnsi="Calibri" w:cs="Calibri"/>
          <w:color w:val="0070C0"/>
          <w:lang w:val="ru-RU"/>
        </w:rPr>
        <w:t xml:space="preserve"> </w:t>
      </w:r>
      <w:r>
        <w:rPr>
          <w:rFonts w:ascii="Calibri" w:eastAsia="Calibri" w:hAnsi="Calibri" w:cs="Calibri"/>
          <w:color w:val="0070C0"/>
        </w:rPr>
        <w:t>all</w:t>
      </w:r>
      <w:r w:rsidRPr="00674697">
        <w:rPr>
          <w:rFonts w:ascii="Calibri" w:eastAsia="Calibri" w:hAnsi="Calibri" w:cs="Calibri"/>
          <w:color w:val="0070C0"/>
          <w:lang w:val="ru-RU"/>
        </w:rPr>
        <w:t xml:space="preserve"> </w:t>
      </w:r>
      <w:r>
        <w:rPr>
          <w:rFonts w:ascii="Calibri" w:eastAsia="Calibri" w:hAnsi="Calibri" w:cs="Calibri"/>
          <w:color w:val="0070C0"/>
        </w:rPr>
        <w:t>taxes</w:t>
      </w:r>
      <w:r w:rsidRPr="00674697">
        <w:rPr>
          <w:rFonts w:ascii="Calibri" w:eastAsia="Calibri" w:hAnsi="Calibri" w:cs="Calibri"/>
          <w:color w:val="0070C0"/>
          <w:lang w:val="ru-RU"/>
        </w:rPr>
        <w:t xml:space="preserve">. </w:t>
      </w:r>
      <w:r>
        <w:rPr>
          <w:rFonts w:ascii="Calibri" w:eastAsia="Calibri" w:hAnsi="Calibri" w:cs="Calibri"/>
          <w:color w:val="0070C0"/>
        </w:rPr>
        <w:t>UNFPA does not pay VAT and sales tax (exempt delivery), therefore all prices in commercial offers must be quoted without tax.</w:t>
      </w:r>
    </w:p>
    <w:p w14:paraId="11EC801C" w14:textId="77777777" w:rsidR="005F74C5" w:rsidRDefault="005F74C5">
      <w:pPr>
        <w:jc w:val="both"/>
        <w:rPr>
          <w:rFonts w:ascii="Calibri" w:eastAsia="Calibri" w:hAnsi="Calibri" w:cs="Calibri"/>
        </w:rPr>
      </w:pPr>
    </w:p>
    <w:p w14:paraId="38FB6859" w14:textId="77777777" w:rsidR="005F74C5" w:rsidRPr="00674697" w:rsidRDefault="00000000">
      <w:pPr>
        <w:pBdr>
          <w:top w:val="nil"/>
          <w:left w:val="nil"/>
          <w:bottom w:val="nil"/>
          <w:right w:val="nil"/>
          <w:between w:val="nil"/>
        </w:pBdr>
        <w:ind w:left="720"/>
        <w:jc w:val="center"/>
        <w:rPr>
          <w:b/>
          <w:color w:val="0070C0"/>
          <w:sz w:val="24"/>
          <w:szCs w:val="24"/>
          <w:lang w:val="ru-RU"/>
        </w:rPr>
      </w:pPr>
      <w:r w:rsidRPr="00674697">
        <w:rPr>
          <w:b/>
          <w:color w:val="000000"/>
          <w:sz w:val="24"/>
          <w:szCs w:val="24"/>
          <w:lang w:val="ru-RU"/>
        </w:rPr>
        <w:t>Форма для заполнения/</w:t>
      </w:r>
      <w:r w:rsidRPr="00674697">
        <w:rPr>
          <w:lang w:val="ru-RU"/>
        </w:rPr>
        <w:t xml:space="preserve"> </w:t>
      </w:r>
      <w:r>
        <w:rPr>
          <w:b/>
          <w:color w:val="0070C0"/>
          <w:sz w:val="24"/>
          <w:szCs w:val="24"/>
        </w:rPr>
        <w:t>Form</w:t>
      </w:r>
      <w:r w:rsidRPr="00674697">
        <w:rPr>
          <w:b/>
          <w:color w:val="0070C0"/>
          <w:sz w:val="24"/>
          <w:szCs w:val="24"/>
          <w:lang w:val="ru-RU"/>
        </w:rPr>
        <w:t xml:space="preserve"> </w:t>
      </w:r>
      <w:r>
        <w:rPr>
          <w:b/>
          <w:color w:val="0070C0"/>
          <w:sz w:val="24"/>
          <w:szCs w:val="24"/>
        </w:rPr>
        <w:t>to</w:t>
      </w:r>
      <w:r w:rsidRPr="00674697">
        <w:rPr>
          <w:b/>
          <w:color w:val="0070C0"/>
          <w:sz w:val="24"/>
          <w:szCs w:val="24"/>
          <w:lang w:val="ru-RU"/>
        </w:rPr>
        <w:t xml:space="preserve"> </w:t>
      </w:r>
      <w:r>
        <w:rPr>
          <w:b/>
          <w:color w:val="0070C0"/>
          <w:sz w:val="24"/>
          <w:szCs w:val="24"/>
        </w:rPr>
        <w:t>fill</w:t>
      </w:r>
      <w:r w:rsidRPr="00674697">
        <w:rPr>
          <w:b/>
          <w:color w:val="0070C0"/>
          <w:sz w:val="24"/>
          <w:szCs w:val="24"/>
          <w:lang w:val="ru-RU"/>
        </w:rPr>
        <w:t xml:space="preserve"> </w:t>
      </w:r>
      <w:r>
        <w:rPr>
          <w:b/>
          <w:color w:val="0070C0"/>
          <w:sz w:val="24"/>
          <w:szCs w:val="24"/>
        </w:rPr>
        <w:t>out</w:t>
      </w:r>
    </w:p>
    <w:p w14:paraId="1FDEDE53" w14:textId="77777777" w:rsidR="005F74C5" w:rsidRPr="00674697" w:rsidRDefault="005F74C5">
      <w:pPr>
        <w:pBdr>
          <w:top w:val="nil"/>
          <w:left w:val="nil"/>
          <w:bottom w:val="nil"/>
          <w:right w:val="nil"/>
          <w:between w:val="nil"/>
        </w:pBdr>
        <w:ind w:left="720"/>
        <w:jc w:val="center"/>
        <w:rPr>
          <w:b/>
          <w:color w:val="000000"/>
          <w:sz w:val="24"/>
          <w:szCs w:val="24"/>
          <w:lang w:val="ru-RU"/>
        </w:rPr>
      </w:pPr>
    </w:p>
    <w:p w14:paraId="35DEFFA8" w14:textId="77777777" w:rsidR="00674697" w:rsidRDefault="00674697" w:rsidP="00674697">
      <w:pPr>
        <w:jc w:val="center"/>
        <w:rPr>
          <w:b/>
          <w:sz w:val="24"/>
          <w:szCs w:val="24"/>
        </w:rPr>
      </w:pPr>
      <w:bookmarkStart w:id="0" w:name="_heading=h.gjdgxs" w:colFirst="0" w:colLast="0"/>
      <w:bookmarkEnd w:id="0"/>
      <w:r>
        <w:rPr>
          <w:b/>
          <w:sz w:val="24"/>
          <w:szCs w:val="24"/>
          <w:highlight w:val="yellow"/>
        </w:rPr>
        <w:t>LOT 2</w:t>
      </w:r>
    </w:p>
    <w:p w14:paraId="4A7E15BB" w14:textId="1943AE36" w:rsidR="00674697" w:rsidRDefault="00674697" w:rsidP="00674697">
      <w:pPr>
        <w:jc w:val="center"/>
        <w:rPr>
          <w:b/>
          <w:sz w:val="24"/>
          <w:szCs w:val="24"/>
          <w:lang w:val="ru-RU"/>
        </w:rPr>
      </w:pPr>
      <w:r>
        <w:rPr>
          <w:b/>
          <w:sz w:val="24"/>
          <w:szCs w:val="24"/>
        </w:rPr>
        <w:t xml:space="preserve">IT – </w:t>
      </w:r>
      <w:r>
        <w:rPr>
          <w:b/>
          <w:sz w:val="24"/>
          <w:szCs w:val="24"/>
          <w:lang w:val="ru-RU"/>
        </w:rPr>
        <w:t>оборудование</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080"/>
        <w:gridCol w:w="2070"/>
        <w:gridCol w:w="4590"/>
        <w:gridCol w:w="1170"/>
      </w:tblGrid>
      <w:tr w:rsidR="00CD100B" w:rsidRPr="00CD100B" w14:paraId="34657715" w14:textId="44C15026" w:rsidTr="00CD100B">
        <w:trPr>
          <w:trHeight w:val="1159"/>
        </w:trPr>
        <w:tc>
          <w:tcPr>
            <w:tcW w:w="1350" w:type="dxa"/>
            <w:tcBorders>
              <w:top w:val="single" w:sz="4" w:space="0" w:color="000000"/>
              <w:left w:val="single" w:sz="4" w:space="0" w:color="000000"/>
              <w:bottom w:val="single" w:sz="4" w:space="0" w:color="000000"/>
              <w:right w:val="single" w:sz="4" w:space="0" w:color="000000"/>
            </w:tcBorders>
            <w:vAlign w:val="center"/>
          </w:tcPr>
          <w:p w14:paraId="621472E9" w14:textId="77777777" w:rsidR="00CD100B" w:rsidRPr="00CD100B" w:rsidRDefault="00CD100B" w:rsidP="00727795">
            <w:pPr>
              <w:pBdr>
                <w:top w:val="nil"/>
                <w:left w:val="nil"/>
                <w:bottom w:val="nil"/>
                <w:right w:val="nil"/>
                <w:between w:val="nil"/>
              </w:pBdr>
              <w:spacing w:line="256" w:lineRule="auto"/>
              <w:jc w:val="center"/>
              <w:rPr>
                <w:b/>
                <w:color w:val="000000"/>
                <w:sz w:val="22"/>
                <w:szCs w:val="22"/>
              </w:rPr>
            </w:pPr>
            <w:r w:rsidRPr="00CD100B">
              <w:rPr>
                <w:b/>
                <w:color w:val="000000"/>
                <w:sz w:val="22"/>
                <w:szCs w:val="22"/>
              </w:rPr>
              <w:t xml:space="preserve">Items to be Supplied*/ </w:t>
            </w:r>
            <w:proofErr w:type="spellStart"/>
            <w:r w:rsidRPr="00CD100B">
              <w:rPr>
                <w:b/>
                <w:color w:val="0000FF"/>
                <w:sz w:val="22"/>
                <w:szCs w:val="22"/>
              </w:rPr>
              <w:t>Поставляемые</w:t>
            </w:r>
            <w:proofErr w:type="spellEnd"/>
            <w:r w:rsidRPr="00CD100B">
              <w:rPr>
                <w:b/>
                <w:color w:val="0000FF"/>
                <w:sz w:val="22"/>
                <w:szCs w:val="22"/>
              </w:rPr>
              <w:t xml:space="preserve"> </w:t>
            </w:r>
            <w:proofErr w:type="spellStart"/>
            <w:r w:rsidRPr="00CD100B">
              <w:rPr>
                <w:b/>
                <w:color w:val="0000FF"/>
                <w:sz w:val="22"/>
                <w:szCs w:val="22"/>
              </w:rPr>
              <w:t>товары</w:t>
            </w:r>
            <w:proofErr w:type="spellEnd"/>
            <w:r w:rsidRPr="00CD100B">
              <w:rPr>
                <w:b/>
                <w:color w:val="0000FF"/>
                <w:sz w:val="22"/>
                <w:szCs w:val="22"/>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45893587" w14:textId="77777777" w:rsidR="00CD100B" w:rsidRPr="00CD100B" w:rsidRDefault="00CD100B" w:rsidP="00727795">
            <w:pPr>
              <w:pBdr>
                <w:top w:val="nil"/>
                <w:left w:val="nil"/>
                <w:bottom w:val="nil"/>
                <w:right w:val="nil"/>
                <w:between w:val="nil"/>
              </w:pBdr>
              <w:spacing w:line="256" w:lineRule="auto"/>
              <w:jc w:val="center"/>
              <w:rPr>
                <w:b/>
                <w:color w:val="000000"/>
                <w:sz w:val="22"/>
                <w:szCs w:val="22"/>
              </w:rPr>
            </w:pPr>
            <w:r w:rsidRPr="00CD100B">
              <w:rPr>
                <w:b/>
                <w:color w:val="000000"/>
                <w:sz w:val="22"/>
                <w:szCs w:val="22"/>
              </w:rPr>
              <w:t xml:space="preserve">Quantity / </w:t>
            </w:r>
            <w:proofErr w:type="spellStart"/>
            <w:r w:rsidRPr="00CD100B">
              <w:rPr>
                <w:b/>
                <w:color w:val="0000FF"/>
                <w:sz w:val="22"/>
                <w:szCs w:val="22"/>
              </w:rPr>
              <w:t>Коли-чество</w:t>
            </w:r>
            <w:proofErr w:type="spellEnd"/>
          </w:p>
        </w:tc>
        <w:tc>
          <w:tcPr>
            <w:tcW w:w="6660" w:type="dxa"/>
            <w:gridSpan w:val="2"/>
            <w:tcBorders>
              <w:top w:val="single" w:sz="4" w:space="0" w:color="000000"/>
              <w:left w:val="single" w:sz="4" w:space="0" w:color="000000"/>
              <w:bottom w:val="single" w:sz="4" w:space="0" w:color="000000"/>
              <w:right w:val="single" w:sz="4" w:space="0" w:color="000000"/>
            </w:tcBorders>
            <w:vAlign w:val="center"/>
          </w:tcPr>
          <w:p w14:paraId="3BD75090" w14:textId="77777777" w:rsidR="00CD100B" w:rsidRPr="00CD100B" w:rsidRDefault="00CD100B" w:rsidP="00727795">
            <w:pPr>
              <w:pBdr>
                <w:top w:val="nil"/>
                <w:left w:val="nil"/>
                <w:bottom w:val="nil"/>
                <w:right w:val="nil"/>
                <w:between w:val="nil"/>
              </w:pBdr>
              <w:spacing w:line="256" w:lineRule="auto"/>
              <w:jc w:val="center"/>
              <w:rPr>
                <w:b/>
                <w:color w:val="0000FF"/>
                <w:sz w:val="22"/>
                <w:szCs w:val="22"/>
              </w:rPr>
            </w:pPr>
            <w:r w:rsidRPr="00CD100B">
              <w:rPr>
                <w:b/>
                <w:color w:val="000000"/>
                <w:sz w:val="22"/>
                <w:szCs w:val="22"/>
              </w:rPr>
              <w:t xml:space="preserve">Description / Specifications of Goods / </w:t>
            </w:r>
            <w:proofErr w:type="spellStart"/>
            <w:r w:rsidRPr="00CD100B">
              <w:rPr>
                <w:b/>
                <w:color w:val="0000FF"/>
                <w:sz w:val="22"/>
                <w:szCs w:val="22"/>
              </w:rPr>
              <w:t>Описание</w:t>
            </w:r>
            <w:proofErr w:type="spellEnd"/>
            <w:r w:rsidRPr="00CD100B">
              <w:rPr>
                <w:b/>
                <w:color w:val="0000FF"/>
                <w:sz w:val="22"/>
                <w:szCs w:val="22"/>
              </w:rPr>
              <w:t xml:space="preserve"> / </w:t>
            </w:r>
            <w:proofErr w:type="spellStart"/>
            <w:r w:rsidRPr="00CD100B">
              <w:rPr>
                <w:b/>
                <w:color w:val="0000FF"/>
                <w:sz w:val="22"/>
                <w:szCs w:val="22"/>
              </w:rPr>
              <w:t>Спецификации</w:t>
            </w:r>
            <w:proofErr w:type="spellEnd"/>
            <w:r w:rsidRPr="00CD100B">
              <w:rPr>
                <w:b/>
                <w:color w:val="0000FF"/>
                <w:sz w:val="22"/>
                <w:szCs w:val="22"/>
              </w:rPr>
              <w:t xml:space="preserve"> </w:t>
            </w:r>
            <w:proofErr w:type="spellStart"/>
            <w:r w:rsidRPr="00CD100B">
              <w:rPr>
                <w:b/>
                <w:color w:val="0000FF"/>
                <w:sz w:val="22"/>
                <w:szCs w:val="22"/>
              </w:rPr>
              <w:t>товаров</w:t>
            </w:r>
            <w:proofErr w:type="spellEnd"/>
          </w:p>
          <w:p w14:paraId="4E3A79F4" w14:textId="77777777" w:rsidR="00CD100B" w:rsidRPr="00CD100B" w:rsidRDefault="00CD100B" w:rsidP="00727795">
            <w:pPr>
              <w:pBdr>
                <w:top w:val="nil"/>
                <w:left w:val="nil"/>
                <w:bottom w:val="nil"/>
                <w:right w:val="nil"/>
                <w:between w:val="nil"/>
              </w:pBdr>
              <w:spacing w:line="256" w:lineRule="auto"/>
              <w:jc w:val="center"/>
              <w:rPr>
                <w:b/>
                <w:color w:val="000000"/>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72C8A69" w14:textId="77777777" w:rsidR="00CD100B" w:rsidRPr="00CD100B" w:rsidRDefault="00CD100B" w:rsidP="00727795">
            <w:pPr>
              <w:pBdr>
                <w:top w:val="nil"/>
                <w:left w:val="nil"/>
                <w:bottom w:val="nil"/>
                <w:right w:val="nil"/>
                <w:between w:val="nil"/>
              </w:pBdr>
              <w:spacing w:line="256" w:lineRule="auto"/>
              <w:jc w:val="center"/>
              <w:rPr>
                <w:b/>
                <w:color w:val="000000"/>
                <w:sz w:val="22"/>
                <w:szCs w:val="22"/>
              </w:rPr>
            </w:pPr>
          </w:p>
        </w:tc>
      </w:tr>
      <w:tr w:rsidR="00CD100B" w:rsidRPr="00CD100B" w14:paraId="07C20169" w14:textId="12C6B85C" w:rsidTr="00CD100B">
        <w:trPr>
          <w:trHeight w:val="574"/>
        </w:trPr>
        <w:tc>
          <w:tcPr>
            <w:tcW w:w="1350" w:type="dxa"/>
            <w:vMerge w:val="restart"/>
            <w:tcBorders>
              <w:top w:val="single" w:sz="4" w:space="0" w:color="000000"/>
              <w:left w:val="single" w:sz="4" w:space="0" w:color="000000"/>
              <w:right w:val="single" w:sz="4" w:space="0" w:color="000000"/>
            </w:tcBorders>
          </w:tcPr>
          <w:p w14:paraId="33963A9E" w14:textId="77777777" w:rsidR="00CD100B" w:rsidRPr="00CD100B" w:rsidRDefault="00CD100B" w:rsidP="00727795">
            <w:pPr>
              <w:pBdr>
                <w:top w:val="nil"/>
                <w:left w:val="nil"/>
                <w:bottom w:val="nil"/>
                <w:right w:val="nil"/>
                <w:between w:val="nil"/>
              </w:pBdr>
              <w:spacing w:line="256" w:lineRule="auto"/>
              <w:jc w:val="center"/>
              <w:rPr>
                <w:b/>
                <w:color w:val="000000"/>
                <w:sz w:val="22"/>
                <w:szCs w:val="22"/>
              </w:rPr>
            </w:pPr>
            <w:r w:rsidRPr="00CD100B">
              <w:rPr>
                <w:b/>
                <w:color w:val="000000"/>
                <w:sz w:val="22"/>
                <w:szCs w:val="22"/>
              </w:rPr>
              <w:t xml:space="preserve">Notebook / </w:t>
            </w:r>
            <w:proofErr w:type="spellStart"/>
            <w:r w:rsidRPr="00CD100B">
              <w:rPr>
                <w:b/>
                <w:color w:val="0000FF"/>
                <w:sz w:val="22"/>
                <w:szCs w:val="22"/>
              </w:rPr>
              <w:t>Ноутбук</w:t>
            </w:r>
            <w:proofErr w:type="spellEnd"/>
          </w:p>
        </w:tc>
        <w:tc>
          <w:tcPr>
            <w:tcW w:w="1080" w:type="dxa"/>
            <w:vMerge w:val="restart"/>
            <w:tcBorders>
              <w:top w:val="single" w:sz="4" w:space="0" w:color="000000"/>
              <w:left w:val="single" w:sz="4" w:space="0" w:color="000000"/>
              <w:right w:val="single" w:sz="4" w:space="0" w:color="000000"/>
            </w:tcBorders>
          </w:tcPr>
          <w:p w14:paraId="25539F02" w14:textId="77777777" w:rsidR="00CD100B" w:rsidRPr="00CD100B" w:rsidRDefault="00CD100B" w:rsidP="00727795">
            <w:pPr>
              <w:pBdr>
                <w:top w:val="nil"/>
                <w:left w:val="nil"/>
                <w:bottom w:val="nil"/>
                <w:right w:val="nil"/>
                <w:between w:val="nil"/>
              </w:pBdr>
              <w:spacing w:line="256" w:lineRule="auto"/>
              <w:jc w:val="center"/>
              <w:rPr>
                <w:b/>
                <w:color w:val="000000"/>
                <w:sz w:val="22"/>
                <w:szCs w:val="22"/>
                <w:lang w:val="ru-RU"/>
              </w:rPr>
            </w:pPr>
            <w:r w:rsidRPr="00CD100B">
              <w:rPr>
                <w:b/>
                <w:color w:val="000000"/>
                <w:sz w:val="22"/>
                <w:szCs w:val="22"/>
                <w:lang w:val="ru-RU"/>
              </w:rPr>
              <w:t>9</w:t>
            </w:r>
          </w:p>
        </w:tc>
        <w:tc>
          <w:tcPr>
            <w:tcW w:w="2070" w:type="dxa"/>
            <w:tcBorders>
              <w:top w:val="single" w:sz="4" w:space="0" w:color="000000"/>
              <w:left w:val="single" w:sz="4" w:space="0" w:color="000000"/>
              <w:bottom w:val="single" w:sz="4" w:space="0" w:color="000000"/>
              <w:right w:val="single" w:sz="4" w:space="0" w:color="000000"/>
            </w:tcBorders>
            <w:vAlign w:val="center"/>
          </w:tcPr>
          <w:p w14:paraId="1407E0E0" w14:textId="77777777" w:rsidR="00CD100B" w:rsidRPr="00CD100B" w:rsidRDefault="00CD100B" w:rsidP="00727795">
            <w:pPr>
              <w:pBdr>
                <w:top w:val="nil"/>
                <w:left w:val="nil"/>
                <w:bottom w:val="nil"/>
                <w:right w:val="nil"/>
                <w:between w:val="nil"/>
              </w:pBdr>
              <w:spacing w:line="256" w:lineRule="auto"/>
              <w:rPr>
                <w:b/>
                <w:color w:val="000000"/>
                <w:sz w:val="22"/>
                <w:szCs w:val="22"/>
              </w:rPr>
            </w:pPr>
            <w:r w:rsidRPr="00CD100B">
              <w:rPr>
                <w:b/>
                <w:color w:val="000000"/>
                <w:sz w:val="22"/>
                <w:szCs w:val="22"/>
              </w:rPr>
              <w:t xml:space="preserve">Component/ </w:t>
            </w:r>
            <w:proofErr w:type="spellStart"/>
            <w:r w:rsidRPr="00CD100B">
              <w:rPr>
                <w:b/>
                <w:color w:val="0000FF"/>
                <w:sz w:val="22"/>
                <w:szCs w:val="22"/>
              </w:rPr>
              <w:t>Компонент</w:t>
            </w:r>
            <w:proofErr w:type="spellEnd"/>
          </w:p>
        </w:tc>
        <w:tc>
          <w:tcPr>
            <w:tcW w:w="4590" w:type="dxa"/>
            <w:tcBorders>
              <w:top w:val="single" w:sz="4" w:space="0" w:color="000000"/>
              <w:left w:val="single" w:sz="4" w:space="0" w:color="000000"/>
              <w:bottom w:val="single" w:sz="4" w:space="0" w:color="000000"/>
              <w:right w:val="single" w:sz="4" w:space="0" w:color="000000"/>
            </w:tcBorders>
            <w:vAlign w:val="center"/>
          </w:tcPr>
          <w:p w14:paraId="0D4AC05A" w14:textId="77777777" w:rsidR="00CD100B" w:rsidRPr="00CD100B" w:rsidRDefault="00CD100B" w:rsidP="00727795">
            <w:pPr>
              <w:pBdr>
                <w:top w:val="nil"/>
                <w:left w:val="nil"/>
                <w:bottom w:val="nil"/>
                <w:right w:val="nil"/>
                <w:between w:val="nil"/>
              </w:pBdr>
              <w:spacing w:line="256" w:lineRule="auto"/>
              <w:rPr>
                <w:b/>
                <w:color w:val="000000"/>
                <w:sz w:val="22"/>
                <w:szCs w:val="22"/>
              </w:rPr>
            </w:pPr>
            <w:r w:rsidRPr="00CD100B">
              <w:rPr>
                <w:b/>
                <w:color w:val="000000"/>
                <w:sz w:val="22"/>
                <w:szCs w:val="22"/>
              </w:rPr>
              <w:t>Specification/</w:t>
            </w:r>
            <w:proofErr w:type="spellStart"/>
            <w:r w:rsidRPr="00CD100B">
              <w:rPr>
                <w:b/>
                <w:color w:val="0000FF"/>
                <w:sz w:val="22"/>
                <w:szCs w:val="22"/>
              </w:rPr>
              <w:t>Спецификация</w:t>
            </w:r>
            <w:proofErr w:type="spellEnd"/>
          </w:p>
        </w:tc>
        <w:tc>
          <w:tcPr>
            <w:tcW w:w="1170" w:type="dxa"/>
            <w:tcBorders>
              <w:top w:val="single" w:sz="4" w:space="0" w:color="000000"/>
              <w:left w:val="single" w:sz="4" w:space="0" w:color="000000"/>
              <w:bottom w:val="single" w:sz="4" w:space="0" w:color="000000"/>
              <w:right w:val="single" w:sz="4" w:space="0" w:color="000000"/>
            </w:tcBorders>
            <w:vAlign w:val="center"/>
          </w:tcPr>
          <w:p w14:paraId="6C9B6F92" w14:textId="7B7BB46F" w:rsidR="00CD100B" w:rsidRPr="00CD100B" w:rsidRDefault="00CD100B" w:rsidP="00CD100B">
            <w:pPr>
              <w:pBdr>
                <w:top w:val="nil"/>
                <w:left w:val="nil"/>
                <w:bottom w:val="nil"/>
                <w:right w:val="nil"/>
                <w:between w:val="nil"/>
              </w:pBdr>
              <w:spacing w:line="256" w:lineRule="auto"/>
              <w:jc w:val="center"/>
              <w:rPr>
                <w:b/>
                <w:color w:val="000000"/>
                <w:sz w:val="22"/>
                <w:szCs w:val="22"/>
                <w:lang w:val="ru-RU"/>
              </w:rPr>
            </w:pPr>
            <w:r>
              <w:rPr>
                <w:b/>
                <w:color w:val="000000"/>
                <w:sz w:val="22"/>
                <w:szCs w:val="22"/>
              </w:rPr>
              <w:t xml:space="preserve">Price / </w:t>
            </w:r>
            <w:r w:rsidRPr="00CD100B">
              <w:rPr>
                <w:b/>
                <w:color w:val="0000FF"/>
                <w:sz w:val="22"/>
                <w:szCs w:val="22"/>
                <w:lang w:val="ru-RU"/>
              </w:rPr>
              <w:t>Цена</w:t>
            </w:r>
          </w:p>
        </w:tc>
      </w:tr>
      <w:tr w:rsidR="0022363F" w:rsidRPr="00CD100B" w14:paraId="6E0FBA4B" w14:textId="22141F30" w:rsidTr="00F41922">
        <w:trPr>
          <w:trHeight w:val="574"/>
        </w:trPr>
        <w:tc>
          <w:tcPr>
            <w:tcW w:w="1350" w:type="dxa"/>
            <w:vMerge/>
            <w:tcBorders>
              <w:left w:val="single" w:sz="4" w:space="0" w:color="000000"/>
              <w:right w:val="single" w:sz="4" w:space="0" w:color="000000"/>
            </w:tcBorders>
          </w:tcPr>
          <w:p w14:paraId="38BCBBE9" w14:textId="77777777" w:rsidR="0022363F" w:rsidRPr="00CD100B" w:rsidRDefault="0022363F" w:rsidP="0022363F">
            <w:pPr>
              <w:widowControl w:val="0"/>
              <w:pBdr>
                <w:top w:val="nil"/>
                <w:left w:val="nil"/>
                <w:bottom w:val="nil"/>
                <w:right w:val="nil"/>
                <w:between w:val="nil"/>
              </w:pBdr>
              <w:spacing w:line="276" w:lineRule="auto"/>
              <w:rPr>
                <w:color w:val="000000"/>
                <w:sz w:val="22"/>
                <w:szCs w:val="22"/>
              </w:rPr>
            </w:pPr>
          </w:p>
        </w:tc>
        <w:tc>
          <w:tcPr>
            <w:tcW w:w="1080" w:type="dxa"/>
            <w:vMerge/>
            <w:tcBorders>
              <w:left w:val="single" w:sz="4" w:space="0" w:color="000000"/>
              <w:right w:val="single" w:sz="4" w:space="0" w:color="000000"/>
            </w:tcBorders>
          </w:tcPr>
          <w:p w14:paraId="3B81BE46" w14:textId="77777777" w:rsidR="0022363F" w:rsidRPr="00CD100B" w:rsidRDefault="0022363F" w:rsidP="0022363F">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7B6D5B18" w14:textId="77777777" w:rsidR="0022363F" w:rsidRPr="00CD100B" w:rsidRDefault="0022363F" w:rsidP="0022363F">
            <w:pPr>
              <w:pBdr>
                <w:top w:val="nil"/>
                <w:left w:val="nil"/>
                <w:bottom w:val="nil"/>
                <w:right w:val="nil"/>
                <w:between w:val="nil"/>
              </w:pBdr>
              <w:spacing w:line="256" w:lineRule="auto"/>
              <w:rPr>
                <w:color w:val="0000FF"/>
                <w:sz w:val="22"/>
                <w:szCs w:val="22"/>
              </w:rPr>
            </w:pPr>
            <w:r w:rsidRPr="00CD100B">
              <w:rPr>
                <w:sz w:val="22"/>
                <w:szCs w:val="22"/>
              </w:rPr>
              <w:t>CPU</w:t>
            </w:r>
            <w:r w:rsidRPr="00CD100B">
              <w:rPr>
                <w:color w:val="0000FF"/>
                <w:sz w:val="22"/>
                <w:szCs w:val="22"/>
              </w:rPr>
              <w:t>/ЦПУ</w:t>
            </w:r>
          </w:p>
        </w:tc>
        <w:tc>
          <w:tcPr>
            <w:tcW w:w="4590" w:type="dxa"/>
            <w:tcBorders>
              <w:top w:val="single" w:sz="4" w:space="0" w:color="000000"/>
              <w:left w:val="single" w:sz="4" w:space="0" w:color="000000"/>
              <w:bottom w:val="single" w:sz="4" w:space="0" w:color="000000"/>
              <w:right w:val="single" w:sz="4" w:space="0" w:color="000000"/>
            </w:tcBorders>
          </w:tcPr>
          <w:p w14:paraId="2D4C957D" w14:textId="6509F164" w:rsidR="0022363F" w:rsidRPr="00CD100B" w:rsidRDefault="0022363F" w:rsidP="0022363F">
            <w:pPr>
              <w:spacing w:line="256" w:lineRule="auto"/>
              <w:rPr>
                <w:color w:val="000000"/>
                <w:sz w:val="22"/>
                <w:szCs w:val="22"/>
              </w:rPr>
            </w:pPr>
            <w:r w:rsidRPr="00321755">
              <w:t xml:space="preserve">Intel i5, 11th generation, 4.2 GHz turbo frequency, 4 cores/8 threads, 8MB cache or better/ </w:t>
            </w:r>
            <w:r w:rsidRPr="0022363F">
              <w:rPr>
                <w:color w:val="0000FF"/>
              </w:rPr>
              <w:t xml:space="preserve">Intel i5, 11-го </w:t>
            </w:r>
            <w:proofErr w:type="spellStart"/>
            <w:r w:rsidRPr="0022363F">
              <w:rPr>
                <w:color w:val="0000FF"/>
              </w:rPr>
              <w:t>поколения</w:t>
            </w:r>
            <w:proofErr w:type="spellEnd"/>
            <w:r w:rsidRPr="0022363F">
              <w:rPr>
                <w:color w:val="0000FF"/>
              </w:rPr>
              <w:t xml:space="preserve">, с </w:t>
            </w:r>
            <w:proofErr w:type="spellStart"/>
            <w:r w:rsidRPr="0022363F">
              <w:rPr>
                <w:color w:val="0000FF"/>
              </w:rPr>
              <w:t>частотой</w:t>
            </w:r>
            <w:proofErr w:type="spellEnd"/>
            <w:r w:rsidRPr="0022363F">
              <w:rPr>
                <w:color w:val="0000FF"/>
              </w:rPr>
              <w:t xml:space="preserve"> </w:t>
            </w:r>
            <w:proofErr w:type="spellStart"/>
            <w:r w:rsidRPr="0022363F">
              <w:rPr>
                <w:color w:val="0000FF"/>
              </w:rPr>
              <w:t>до</w:t>
            </w:r>
            <w:proofErr w:type="spellEnd"/>
            <w:r w:rsidRPr="0022363F">
              <w:rPr>
                <w:color w:val="0000FF"/>
              </w:rPr>
              <w:t xml:space="preserve"> 4,2 </w:t>
            </w:r>
            <w:proofErr w:type="spellStart"/>
            <w:r w:rsidRPr="0022363F">
              <w:rPr>
                <w:color w:val="0000FF"/>
              </w:rPr>
              <w:t>ГГц</w:t>
            </w:r>
            <w:proofErr w:type="spellEnd"/>
            <w:r w:rsidRPr="0022363F">
              <w:rPr>
                <w:color w:val="0000FF"/>
              </w:rPr>
              <w:t xml:space="preserve"> в </w:t>
            </w:r>
            <w:proofErr w:type="spellStart"/>
            <w:r w:rsidRPr="0022363F">
              <w:rPr>
                <w:color w:val="0000FF"/>
              </w:rPr>
              <w:t>режиме</w:t>
            </w:r>
            <w:proofErr w:type="spellEnd"/>
            <w:r w:rsidRPr="0022363F">
              <w:rPr>
                <w:color w:val="0000FF"/>
              </w:rPr>
              <w:t xml:space="preserve"> Turbo, 4 </w:t>
            </w:r>
            <w:proofErr w:type="spellStart"/>
            <w:r w:rsidRPr="0022363F">
              <w:rPr>
                <w:color w:val="0000FF"/>
              </w:rPr>
              <w:t>ядра</w:t>
            </w:r>
            <w:proofErr w:type="spellEnd"/>
            <w:r w:rsidRPr="0022363F">
              <w:rPr>
                <w:color w:val="0000FF"/>
              </w:rPr>
              <w:t xml:space="preserve">/8 </w:t>
            </w:r>
            <w:proofErr w:type="spellStart"/>
            <w:r w:rsidRPr="0022363F">
              <w:rPr>
                <w:color w:val="0000FF"/>
              </w:rPr>
              <w:t>потоков</w:t>
            </w:r>
            <w:proofErr w:type="spellEnd"/>
            <w:r w:rsidRPr="0022363F">
              <w:rPr>
                <w:color w:val="0000FF"/>
              </w:rPr>
              <w:t xml:space="preserve">, </w:t>
            </w:r>
            <w:proofErr w:type="spellStart"/>
            <w:r w:rsidRPr="0022363F">
              <w:rPr>
                <w:color w:val="0000FF"/>
              </w:rPr>
              <w:t>кэш</w:t>
            </w:r>
            <w:proofErr w:type="spellEnd"/>
            <w:r w:rsidRPr="0022363F">
              <w:rPr>
                <w:color w:val="0000FF"/>
              </w:rPr>
              <w:t xml:space="preserve"> 8 МБ </w:t>
            </w:r>
            <w:proofErr w:type="spellStart"/>
            <w:r w:rsidRPr="0022363F">
              <w:rPr>
                <w:color w:val="0000FF"/>
              </w:rPr>
              <w:t>или</w:t>
            </w:r>
            <w:proofErr w:type="spellEnd"/>
            <w:r w:rsidRPr="0022363F">
              <w:rPr>
                <w:color w:val="0000FF"/>
              </w:rPr>
              <w:t xml:space="preserve"> </w:t>
            </w:r>
            <w:proofErr w:type="spellStart"/>
            <w:r w:rsidRPr="0022363F">
              <w:rPr>
                <w:color w:val="0000FF"/>
              </w:rPr>
              <w:t>лучше</w:t>
            </w:r>
            <w:proofErr w:type="spellEnd"/>
            <w:r w:rsidRPr="0022363F">
              <w:rPr>
                <w:color w:val="0000FF"/>
              </w:rPr>
              <w:t>.</w:t>
            </w:r>
          </w:p>
        </w:tc>
        <w:tc>
          <w:tcPr>
            <w:tcW w:w="1170" w:type="dxa"/>
            <w:tcBorders>
              <w:top w:val="single" w:sz="4" w:space="0" w:color="000000"/>
              <w:left w:val="single" w:sz="4" w:space="0" w:color="000000"/>
              <w:bottom w:val="single" w:sz="4" w:space="0" w:color="000000"/>
              <w:right w:val="single" w:sz="4" w:space="0" w:color="000000"/>
            </w:tcBorders>
          </w:tcPr>
          <w:p w14:paraId="78FD44AF" w14:textId="77777777" w:rsidR="0022363F" w:rsidRPr="00CD100B" w:rsidRDefault="0022363F" w:rsidP="0022363F">
            <w:pPr>
              <w:spacing w:line="256" w:lineRule="auto"/>
              <w:rPr>
                <w:sz w:val="22"/>
                <w:szCs w:val="22"/>
              </w:rPr>
            </w:pPr>
          </w:p>
        </w:tc>
      </w:tr>
      <w:tr w:rsidR="0022363F" w:rsidRPr="00CD100B" w14:paraId="1F173518" w14:textId="2740DC05" w:rsidTr="00F41922">
        <w:trPr>
          <w:trHeight w:val="574"/>
        </w:trPr>
        <w:tc>
          <w:tcPr>
            <w:tcW w:w="1350" w:type="dxa"/>
            <w:vMerge/>
            <w:tcBorders>
              <w:left w:val="single" w:sz="4" w:space="0" w:color="000000"/>
              <w:right w:val="single" w:sz="4" w:space="0" w:color="000000"/>
            </w:tcBorders>
          </w:tcPr>
          <w:p w14:paraId="6C6ABFF0" w14:textId="77777777" w:rsidR="0022363F" w:rsidRPr="00CD100B" w:rsidRDefault="0022363F" w:rsidP="0022363F">
            <w:pPr>
              <w:widowControl w:val="0"/>
              <w:pBdr>
                <w:top w:val="nil"/>
                <w:left w:val="nil"/>
                <w:bottom w:val="nil"/>
                <w:right w:val="nil"/>
                <w:between w:val="nil"/>
              </w:pBdr>
              <w:spacing w:line="276" w:lineRule="auto"/>
              <w:rPr>
                <w:color w:val="000000"/>
                <w:sz w:val="22"/>
                <w:szCs w:val="22"/>
              </w:rPr>
            </w:pPr>
          </w:p>
        </w:tc>
        <w:tc>
          <w:tcPr>
            <w:tcW w:w="1080" w:type="dxa"/>
            <w:vMerge/>
            <w:tcBorders>
              <w:left w:val="single" w:sz="4" w:space="0" w:color="000000"/>
              <w:right w:val="single" w:sz="4" w:space="0" w:color="000000"/>
            </w:tcBorders>
          </w:tcPr>
          <w:p w14:paraId="56523B38" w14:textId="77777777" w:rsidR="0022363F" w:rsidRPr="00CD100B" w:rsidRDefault="0022363F" w:rsidP="0022363F">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2BB6B5E0" w14:textId="77777777" w:rsidR="0022363F" w:rsidRPr="00CD100B" w:rsidRDefault="0022363F" w:rsidP="0022363F">
            <w:pPr>
              <w:pBdr>
                <w:top w:val="nil"/>
                <w:left w:val="nil"/>
                <w:bottom w:val="nil"/>
                <w:right w:val="nil"/>
                <w:between w:val="nil"/>
              </w:pBdr>
              <w:spacing w:line="256" w:lineRule="auto"/>
              <w:rPr>
                <w:i/>
                <w:color w:val="000000"/>
                <w:sz w:val="22"/>
                <w:szCs w:val="22"/>
                <w:lang w:val="ru-RU"/>
              </w:rPr>
            </w:pPr>
            <w:r w:rsidRPr="00CD100B">
              <w:rPr>
                <w:color w:val="000000"/>
                <w:sz w:val="22"/>
                <w:szCs w:val="22"/>
              </w:rPr>
              <w:t>HDD/</w:t>
            </w:r>
            <w:proofErr w:type="spellStart"/>
            <w:r w:rsidRPr="00CD100B">
              <w:rPr>
                <w:color w:val="0000FF"/>
                <w:sz w:val="22"/>
                <w:szCs w:val="22"/>
              </w:rPr>
              <w:t>Жесткий</w:t>
            </w:r>
            <w:proofErr w:type="spellEnd"/>
            <w:r w:rsidRPr="00CD100B">
              <w:rPr>
                <w:color w:val="0000FF"/>
                <w:sz w:val="22"/>
                <w:szCs w:val="22"/>
              </w:rPr>
              <w:t xml:space="preserve"> </w:t>
            </w:r>
            <w:proofErr w:type="spellStart"/>
            <w:r w:rsidRPr="00CD100B">
              <w:rPr>
                <w:color w:val="0000FF"/>
                <w:sz w:val="22"/>
                <w:szCs w:val="22"/>
              </w:rPr>
              <w:t>диск</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1B6C26BF" w14:textId="13C2D6DC" w:rsidR="0022363F" w:rsidRPr="00CD100B" w:rsidRDefault="0022363F" w:rsidP="0022363F">
            <w:pPr>
              <w:pBdr>
                <w:top w:val="nil"/>
                <w:left w:val="nil"/>
                <w:bottom w:val="nil"/>
                <w:right w:val="nil"/>
                <w:between w:val="nil"/>
              </w:pBdr>
              <w:spacing w:line="256" w:lineRule="auto"/>
              <w:rPr>
                <w:color w:val="000000"/>
                <w:sz w:val="22"/>
                <w:szCs w:val="22"/>
              </w:rPr>
            </w:pPr>
            <w:r w:rsidRPr="00321755">
              <w:t xml:space="preserve">No less than / </w:t>
            </w:r>
            <w:proofErr w:type="spellStart"/>
            <w:r w:rsidRPr="0022363F">
              <w:rPr>
                <w:color w:val="0000FF"/>
              </w:rPr>
              <w:t>Не</w:t>
            </w:r>
            <w:proofErr w:type="spellEnd"/>
            <w:r w:rsidRPr="0022363F">
              <w:rPr>
                <w:color w:val="0000FF"/>
              </w:rPr>
              <w:t xml:space="preserve"> </w:t>
            </w:r>
            <w:proofErr w:type="spellStart"/>
            <w:r w:rsidRPr="0022363F">
              <w:rPr>
                <w:color w:val="0000FF"/>
              </w:rPr>
              <w:t>менее</w:t>
            </w:r>
            <w:proofErr w:type="spellEnd"/>
            <w:r w:rsidRPr="0022363F">
              <w:rPr>
                <w:color w:val="0000FF"/>
              </w:rPr>
              <w:t xml:space="preserve"> </w:t>
            </w:r>
            <w:proofErr w:type="spellStart"/>
            <w:r w:rsidRPr="0022363F">
              <w:rPr>
                <w:color w:val="0000FF"/>
              </w:rPr>
              <w:t>чем</w:t>
            </w:r>
            <w:proofErr w:type="spellEnd"/>
            <w:r w:rsidRPr="0022363F">
              <w:rPr>
                <w:color w:val="0000FF"/>
              </w:rPr>
              <w:t xml:space="preserve"> 512 GB SSD</w:t>
            </w:r>
          </w:p>
        </w:tc>
        <w:tc>
          <w:tcPr>
            <w:tcW w:w="1170" w:type="dxa"/>
            <w:tcBorders>
              <w:top w:val="single" w:sz="4" w:space="0" w:color="000000"/>
              <w:left w:val="single" w:sz="4" w:space="0" w:color="000000"/>
              <w:bottom w:val="single" w:sz="4" w:space="0" w:color="000000"/>
              <w:right w:val="single" w:sz="4" w:space="0" w:color="000000"/>
            </w:tcBorders>
          </w:tcPr>
          <w:p w14:paraId="7E457BC3" w14:textId="77777777" w:rsidR="0022363F" w:rsidRPr="00CD100B" w:rsidRDefault="0022363F" w:rsidP="0022363F">
            <w:pPr>
              <w:pBdr>
                <w:top w:val="nil"/>
                <w:left w:val="nil"/>
                <w:bottom w:val="nil"/>
                <w:right w:val="nil"/>
                <w:between w:val="nil"/>
              </w:pBdr>
              <w:spacing w:line="256" w:lineRule="auto"/>
              <w:rPr>
                <w:color w:val="000000"/>
                <w:sz w:val="22"/>
                <w:szCs w:val="22"/>
              </w:rPr>
            </w:pPr>
          </w:p>
        </w:tc>
      </w:tr>
      <w:tr w:rsidR="0022363F" w:rsidRPr="00CD100B" w14:paraId="70FDFE28" w14:textId="4AA9E0C6" w:rsidTr="00F41922">
        <w:trPr>
          <w:trHeight w:val="574"/>
        </w:trPr>
        <w:tc>
          <w:tcPr>
            <w:tcW w:w="1350" w:type="dxa"/>
            <w:vMerge/>
            <w:tcBorders>
              <w:left w:val="single" w:sz="4" w:space="0" w:color="000000"/>
              <w:right w:val="single" w:sz="4" w:space="0" w:color="000000"/>
            </w:tcBorders>
          </w:tcPr>
          <w:p w14:paraId="585CAD0A" w14:textId="77777777" w:rsidR="0022363F" w:rsidRPr="00CD100B" w:rsidRDefault="0022363F" w:rsidP="0022363F">
            <w:pPr>
              <w:widowControl w:val="0"/>
              <w:pBdr>
                <w:top w:val="nil"/>
                <w:left w:val="nil"/>
                <w:bottom w:val="nil"/>
                <w:right w:val="nil"/>
                <w:between w:val="nil"/>
              </w:pBdr>
              <w:spacing w:line="276" w:lineRule="auto"/>
              <w:rPr>
                <w:color w:val="000000"/>
                <w:sz w:val="22"/>
                <w:szCs w:val="22"/>
              </w:rPr>
            </w:pPr>
          </w:p>
        </w:tc>
        <w:tc>
          <w:tcPr>
            <w:tcW w:w="1080" w:type="dxa"/>
            <w:vMerge/>
            <w:tcBorders>
              <w:left w:val="single" w:sz="4" w:space="0" w:color="000000"/>
              <w:right w:val="single" w:sz="4" w:space="0" w:color="000000"/>
            </w:tcBorders>
          </w:tcPr>
          <w:p w14:paraId="766731DF" w14:textId="77777777" w:rsidR="0022363F" w:rsidRPr="00CD100B" w:rsidRDefault="0022363F" w:rsidP="0022363F">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6FF11EA9" w14:textId="77777777" w:rsidR="0022363F" w:rsidRPr="00CD100B" w:rsidRDefault="0022363F" w:rsidP="0022363F">
            <w:pPr>
              <w:pBdr>
                <w:top w:val="nil"/>
                <w:left w:val="nil"/>
                <w:bottom w:val="nil"/>
                <w:right w:val="nil"/>
                <w:between w:val="nil"/>
              </w:pBdr>
              <w:spacing w:line="256" w:lineRule="auto"/>
              <w:rPr>
                <w:i/>
                <w:color w:val="000000"/>
                <w:sz w:val="22"/>
                <w:szCs w:val="22"/>
              </w:rPr>
            </w:pPr>
            <w:r w:rsidRPr="00CD100B">
              <w:rPr>
                <w:color w:val="000000"/>
                <w:sz w:val="22"/>
                <w:szCs w:val="22"/>
              </w:rPr>
              <w:t>RAM/</w:t>
            </w:r>
            <w:r w:rsidRPr="00CD100B">
              <w:rPr>
                <w:color w:val="000000"/>
                <w:sz w:val="22"/>
                <w:szCs w:val="22"/>
                <w:lang w:val="ru-RU"/>
              </w:rPr>
              <w:t xml:space="preserve"> </w:t>
            </w:r>
            <w:r w:rsidRPr="00CD100B">
              <w:rPr>
                <w:color w:val="0000FF"/>
                <w:sz w:val="22"/>
                <w:szCs w:val="22"/>
                <w:lang w:val="ru-RU"/>
              </w:rPr>
              <w:t>Оперативная п</w:t>
            </w:r>
            <w:proofErr w:type="spellStart"/>
            <w:r w:rsidRPr="00CD100B">
              <w:rPr>
                <w:color w:val="0000FF"/>
                <w:sz w:val="22"/>
                <w:szCs w:val="22"/>
              </w:rPr>
              <w:t>амять</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103233E8" w14:textId="4B3D9AFF" w:rsidR="0022363F" w:rsidRPr="00CD100B" w:rsidRDefault="0022363F" w:rsidP="0022363F">
            <w:pPr>
              <w:pBdr>
                <w:top w:val="nil"/>
                <w:left w:val="nil"/>
                <w:bottom w:val="nil"/>
                <w:right w:val="nil"/>
                <w:between w:val="nil"/>
              </w:pBdr>
              <w:spacing w:line="256" w:lineRule="auto"/>
              <w:rPr>
                <w:color w:val="000000"/>
                <w:sz w:val="22"/>
                <w:szCs w:val="22"/>
              </w:rPr>
            </w:pPr>
            <w:r w:rsidRPr="00321755">
              <w:t xml:space="preserve">No less than / </w:t>
            </w:r>
            <w:proofErr w:type="spellStart"/>
            <w:r w:rsidRPr="0022363F">
              <w:rPr>
                <w:color w:val="0000FF"/>
              </w:rPr>
              <w:t>Не</w:t>
            </w:r>
            <w:proofErr w:type="spellEnd"/>
            <w:r w:rsidRPr="0022363F">
              <w:rPr>
                <w:color w:val="0000FF"/>
              </w:rPr>
              <w:t xml:space="preserve"> </w:t>
            </w:r>
            <w:proofErr w:type="spellStart"/>
            <w:r w:rsidRPr="0022363F">
              <w:rPr>
                <w:color w:val="0000FF"/>
              </w:rPr>
              <w:t>менее</w:t>
            </w:r>
            <w:proofErr w:type="spellEnd"/>
            <w:r w:rsidRPr="0022363F">
              <w:rPr>
                <w:color w:val="0000FF"/>
              </w:rPr>
              <w:t xml:space="preserve"> </w:t>
            </w:r>
            <w:proofErr w:type="spellStart"/>
            <w:r w:rsidRPr="0022363F">
              <w:rPr>
                <w:color w:val="0000FF"/>
              </w:rPr>
              <w:t>чем</w:t>
            </w:r>
            <w:proofErr w:type="spellEnd"/>
            <w:r w:rsidRPr="0022363F">
              <w:rPr>
                <w:color w:val="0000FF"/>
              </w:rPr>
              <w:t xml:space="preserve"> 16 GB DDR4 </w:t>
            </w:r>
          </w:p>
        </w:tc>
        <w:tc>
          <w:tcPr>
            <w:tcW w:w="1170" w:type="dxa"/>
            <w:tcBorders>
              <w:top w:val="single" w:sz="4" w:space="0" w:color="000000"/>
              <w:left w:val="single" w:sz="4" w:space="0" w:color="000000"/>
              <w:bottom w:val="single" w:sz="4" w:space="0" w:color="000000"/>
              <w:right w:val="single" w:sz="4" w:space="0" w:color="000000"/>
            </w:tcBorders>
          </w:tcPr>
          <w:p w14:paraId="7220EC5C" w14:textId="77777777" w:rsidR="0022363F" w:rsidRPr="00CD100B" w:rsidRDefault="0022363F" w:rsidP="0022363F">
            <w:pPr>
              <w:pBdr>
                <w:top w:val="nil"/>
                <w:left w:val="nil"/>
                <w:bottom w:val="nil"/>
                <w:right w:val="nil"/>
                <w:between w:val="nil"/>
              </w:pBdr>
              <w:spacing w:line="256" w:lineRule="auto"/>
              <w:rPr>
                <w:color w:val="000000"/>
                <w:sz w:val="22"/>
                <w:szCs w:val="22"/>
              </w:rPr>
            </w:pPr>
          </w:p>
        </w:tc>
      </w:tr>
      <w:tr w:rsidR="0022363F" w:rsidRPr="00CD100B" w14:paraId="2CDF8F94" w14:textId="74187CDB" w:rsidTr="00F41922">
        <w:trPr>
          <w:trHeight w:val="574"/>
        </w:trPr>
        <w:tc>
          <w:tcPr>
            <w:tcW w:w="1350" w:type="dxa"/>
            <w:vMerge/>
            <w:tcBorders>
              <w:left w:val="single" w:sz="4" w:space="0" w:color="000000"/>
              <w:right w:val="single" w:sz="4" w:space="0" w:color="000000"/>
            </w:tcBorders>
          </w:tcPr>
          <w:p w14:paraId="5B0C2B2F" w14:textId="77777777" w:rsidR="0022363F" w:rsidRPr="00CD100B" w:rsidRDefault="0022363F" w:rsidP="0022363F">
            <w:pPr>
              <w:widowControl w:val="0"/>
              <w:pBdr>
                <w:top w:val="nil"/>
                <w:left w:val="nil"/>
                <w:bottom w:val="nil"/>
                <w:right w:val="nil"/>
                <w:between w:val="nil"/>
              </w:pBdr>
              <w:spacing w:line="276" w:lineRule="auto"/>
              <w:rPr>
                <w:color w:val="000000"/>
                <w:sz w:val="22"/>
                <w:szCs w:val="22"/>
              </w:rPr>
            </w:pPr>
          </w:p>
        </w:tc>
        <w:tc>
          <w:tcPr>
            <w:tcW w:w="1080" w:type="dxa"/>
            <w:vMerge/>
            <w:tcBorders>
              <w:left w:val="single" w:sz="4" w:space="0" w:color="000000"/>
              <w:right w:val="single" w:sz="4" w:space="0" w:color="000000"/>
            </w:tcBorders>
          </w:tcPr>
          <w:p w14:paraId="7CE17E37" w14:textId="77777777" w:rsidR="0022363F" w:rsidRPr="00CD100B" w:rsidRDefault="0022363F" w:rsidP="0022363F">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71B40381" w14:textId="77777777" w:rsidR="0022363F" w:rsidRPr="00CD100B" w:rsidRDefault="0022363F" w:rsidP="0022363F">
            <w:pPr>
              <w:pBdr>
                <w:top w:val="nil"/>
                <w:left w:val="nil"/>
                <w:bottom w:val="nil"/>
                <w:right w:val="nil"/>
                <w:between w:val="nil"/>
              </w:pBdr>
              <w:spacing w:line="256" w:lineRule="auto"/>
              <w:rPr>
                <w:i/>
                <w:color w:val="000000"/>
                <w:sz w:val="22"/>
                <w:szCs w:val="22"/>
              </w:rPr>
            </w:pPr>
            <w:r w:rsidRPr="00CD100B">
              <w:rPr>
                <w:color w:val="000000"/>
                <w:sz w:val="22"/>
                <w:szCs w:val="22"/>
              </w:rPr>
              <w:t>Video/</w:t>
            </w:r>
            <w:proofErr w:type="spellStart"/>
            <w:r w:rsidRPr="00CD100B">
              <w:rPr>
                <w:color w:val="0000FF"/>
                <w:sz w:val="22"/>
                <w:szCs w:val="22"/>
              </w:rPr>
              <w:t>Видео</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21F77210" w14:textId="07DEF42F" w:rsidR="0022363F" w:rsidRPr="00CD100B" w:rsidRDefault="0022363F" w:rsidP="0022363F">
            <w:pPr>
              <w:pBdr>
                <w:top w:val="nil"/>
                <w:left w:val="nil"/>
                <w:bottom w:val="nil"/>
                <w:right w:val="nil"/>
                <w:between w:val="nil"/>
              </w:pBdr>
              <w:spacing w:line="256" w:lineRule="auto"/>
              <w:rPr>
                <w:color w:val="0000FF"/>
                <w:sz w:val="22"/>
                <w:szCs w:val="22"/>
              </w:rPr>
            </w:pPr>
            <w:proofErr w:type="gramStart"/>
            <w:r w:rsidRPr="00321755">
              <w:t>Integrated  /</w:t>
            </w:r>
            <w:proofErr w:type="gramEnd"/>
            <w:r w:rsidRPr="00321755">
              <w:t xml:space="preserve"> </w:t>
            </w:r>
            <w:proofErr w:type="spellStart"/>
            <w:r w:rsidRPr="0022363F">
              <w:rPr>
                <w:color w:val="0000FF"/>
              </w:rPr>
              <w:t>Встроенный</w:t>
            </w:r>
            <w:proofErr w:type="spellEnd"/>
          </w:p>
        </w:tc>
        <w:tc>
          <w:tcPr>
            <w:tcW w:w="1170" w:type="dxa"/>
            <w:tcBorders>
              <w:top w:val="single" w:sz="4" w:space="0" w:color="000000"/>
              <w:left w:val="single" w:sz="4" w:space="0" w:color="000000"/>
              <w:bottom w:val="single" w:sz="4" w:space="0" w:color="000000"/>
              <w:right w:val="single" w:sz="4" w:space="0" w:color="000000"/>
            </w:tcBorders>
          </w:tcPr>
          <w:p w14:paraId="6A7ACC13" w14:textId="77777777" w:rsidR="0022363F" w:rsidRPr="00CD100B" w:rsidRDefault="0022363F" w:rsidP="0022363F">
            <w:pPr>
              <w:pBdr>
                <w:top w:val="nil"/>
                <w:left w:val="nil"/>
                <w:bottom w:val="nil"/>
                <w:right w:val="nil"/>
                <w:between w:val="nil"/>
              </w:pBdr>
              <w:spacing w:line="256" w:lineRule="auto"/>
              <w:rPr>
                <w:color w:val="000000"/>
                <w:sz w:val="22"/>
                <w:szCs w:val="22"/>
              </w:rPr>
            </w:pPr>
          </w:p>
        </w:tc>
      </w:tr>
      <w:tr w:rsidR="0022363F" w:rsidRPr="0022363F" w14:paraId="2F1013F4" w14:textId="03F3F21D" w:rsidTr="00F41922">
        <w:trPr>
          <w:trHeight w:val="574"/>
        </w:trPr>
        <w:tc>
          <w:tcPr>
            <w:tcW w:w="1350" w:type="dxa"/>
            <w:vMerge/>
            <w:tcBorders>
              <w:left w:val="single" w:sz="4" w:space="0" w:color="000000"/>
              <w:right w:val="single" w:sz="4" w:space="0" w:color="000000"/>
            </w:tcBorders>
          </w:tcPr>
          <w:p w14:paraId="1793EA59" w14:textId="77777777" w:rsidR="0022363F" w:rsidRPr="00CD100B" w:rsidRDefault="0022363F" w:rsidP="0022363F">
            <w:pPr>
              <w:widowControl w:val="0"/>
              <w:pBdr>
                <w:top w:val="nil"/>
                <w:left w:val="nil"/>
                <w:bottom w:val="nil"/>
                <w:right w:val="nil"/>
                <w:between w:val="nil"/>
              </w:pBdr>
              <w:spacing w:line="276" w:lineRule="auto"/>
              <w:rPr>
                <w:color w:val="0000FF"/>
                <w:sz w:val="22"/>
                <w:szCs w:val="22"/>
              </w:rPr>
            </w:pPr>
          </w:p>
        </w:tc>
        <w:tc>
          <w:tcPr>
            <w:tcW w:w="1080" w:type="dxa"/>
            <w:vMerge/>
            <w:tcBorders>
              <w:left w:val="single" w:sz="4" w:space="0" w:color="000000"/>
              <w:right w:val="single" w:sz="4" w:space="0" w:color="000000"/>
            </w:tcBorders>
          </w:tcPr>
          <w:p w14:paraId="20921A0C" w14:textId="77777777" w:rsidR="0022363F" w:rsidRPr="00CD100B" w:rsidRDefault="0022363F" w:rsidP="0022363F">
            <w:pPr>
              <w:widowControl w:val="0"/>
              <w:pBdr>
                <w:top w:val="nil"/>
                <w:left w:val="nil"/>
                <w:bottom w:val="nil"/>
                <w:right w:val="nil"/>
                <w:between w:val="nil"/>
              </w:pBdr>
              <w:spacing w:line="276" w:lineRule="auto"/>
              <w:rPr>
                <w:color w:val="0000FF"/>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1FFDFD4D" w14:textId="77777777" w:rsidR="0022363F" w:rsidRPr="00CD100B" w:rsidRDefault="0022363F" w:rsidP="0022363F">
            <w:pPr>
              <w:pBdr>
                <w:top w:val="nil"/>
                <w:left w:val="nil"/>
                <w:bottom w:val="nil"/>
                <w:right w:val="nil"/>
                <w:between w:val="nil"/>
              </w:pBdr>
              <w:spacing w:line="256" w:lineRule="auto"/>
              <w:rPr>
                <w:i/>
                <w:color w:val="000000"/>
                <w:sz w:val="22"/>
                <w:szCs w:val="22"/>
                <w:lang w:val="ru-RU"/>
              </w:rPr>
            </w:pPr>
            <w:r w:rsidRPr="00CD100B">
              <w:rPr>
                <w:color w:val="000000"/>
                <w:sz w:val="22"/>
                <w:szCs w:val="22"/>
              </w:rPr>
              <w:t>Multimedia /</w:t>
            </w:r>
            <w:r w:rsidRPr="00CD100B">
              <w:rPr>
                <w:color w:val="0000FF"/>
                <w:sz w:val="22"/>
                <w:szCs w:val="22"/>
                <w:lang w:val="ru-RU"/>
              </w:rPr>
              <w:t>Мультимедиа</w:t>
            </w:r>
          </w:p>
        </w:tc>
        <w:tc>
          <w:tcPr>
            <w:tcW w:w="4590" w:type="dxa"/>
            <w:tcBorders>
              <w:top w:val="single" w:sz="4" w:space="0" w:color="000000"/>
              <w:left w:val="single" w:sz="4" w:space="0" w:color="000000"/>
              <w:bottom w:val="single" w:sz="4" w:space="0" w:color="000000"/>
              <w:right w:val="single" w:sz="4" w:space="0" w:color="000000"/>
            </w:tcBorders>
          </w:tcPr>
          <w:p w14:paraId="7481B52A" w14:textId="312FA9DD" w:rsidR="0022363F" w:rsidRPr="00CD100B" w:rsidRDefault="0022363F" w:rsidP="0022363F">
            <w:pPr>
              <w:pBdr>
                <w:top w:val="nil"/>
                <w:left w:val="nil"/>
                <w:bottom w:val="nil"/>
                <w:right w:val="nil"/>
                <w:between w:val="nil"/>
              </w:pBdr>
              <w:spacing w:line="256" w:lineRule="auto"/>
              <w:rPr>
                <w:color w:val="000000"/>
                <w:sz w:val="22"/>
                <w:szCs w:val="22"/>
                <w:lang w:val="ru-RU"/>
              </w:rPr>
            </w:pPr>
            <w:r w:rsidRPr="00321755">
              <w:t>Built</w:t>
            </w:r>
            <w:r w:rsidRPr="0022363F">
              <w:rPr>
                <w:lang w:val="ru-RU"/>
              </w:rPr>
              <w:t>-</w:t>
            </w:r>
            <w:r w:rsidRPr="00321755">
              <w:t>in</w:t>
            </w:r>
            <w:r w:rsidRPr="0022363F">
              <w:rPr>
                <w:lang w:val="ru-RU"/>
              </w:rPr>
              <w:t xml:space="preserve">: </w:t>
            </w:r>
            <w:r w:rsidRPr="00321755">
              <w:t>HD</w:t>
            </w:r>
            <w:r w:rsidRPr="0022363F">
              <w:rPr>
                <w:lang w:val="ru-RU"/>
              </w:rPr>
              <w:t xml:space="preserve"> </w:t>
            </w:r>
            <w:r w:rsidRPr="00321755">
              <w:t>web</w:t>
            </w:r>
            <w:r w:rsidRPr="0022363F">
              <w:rPr>
                <w:lang w:val="ru-RU"/>
              </w:rPr>
              <w:t xml:space="preserve"> </w:t>
            </w:r>
            <w:r w:rsidRPr="00321755">
              <w:t>camera</w:t>
            </w:r>
            <w:r w:rsidRPr="0022363F">
              <w:rPr>
                <w:lang w:val="ru-RU"/>
              </w:rPr>
              <w:t xml:space="preserve">, </w:t>
            </w:r>
            <w:r w:rsidRPr="00321755">
              <w:t>speakers</w:t>
            </w:r>
            <w:r w:rsidRPr="0022363F">
              <w:rPr>
                <w:lang w:val="ru-RU"/>
              </w:rPr>
              <w:t xml:space="preserve">, </w:t>
            </w:r>
            <w:r w:rsidRPr="00321755">
              <w:t>microphone</w:t>
            </w:r>
            <w:r w:rsidRPr="0022363F">
              <w:rPr>
                <w:lang w:val="ru-RU"/>
              </w:rPr>
              <w:t xml:space="preserve"> / </w:t>
            </w:r>
            <w:r w:rsidRPr="0022363F">
              <w:rPr>
                <w:color w:val="0000FF"/>
                <w:lang w:val="ru-RU"/>
              </w:rPr>
              <w:t xml:space="preserve">Встроенная веб-камера </w:t>
            </w:r>
            <w:r w:rsidRPr="0022363F">
              <w:rPr>
                <w:color w:val="0000FF"/>
              </w:rPr>
              <w:t>HD</w:t>
            </w:r>
            <w:r w:rsidRPr="0022363F">
              <w:rPr>
                <w:color w:val="0000FF"/>
                <w:lang w:val="ru-RU"/>
              </w:rPr>
              <w:t>, встроенные динамики и</w:t>
            </w:r>
          </w:p>
        </w:tc>
        <w:tc>
          <w:tcPr>
            <w:tcW w:w="1170" w:type="dxa"/>
            <w:tcBorders>
              <w:top w:val="single" w:sz="4" w:space="0" w:color="000000"/>
              <w:left w:val="single" w:sz="4" w:space="0" w:color="000000"/>
              <w:bottom w:val="single" w:sz="4" w:space="0" w:color="000000"/>
              <w:right w:val="single" w:sz="4" w:space="0" w:color="000000"/>
            </w:tcBorders>
          </w:tcPr>
          <w:p w14:paraId="409BE3A7" w14:textId="77777777" w:rsidR="0022363F" w:rsidRPr="0022363F" w:rsidRDefault="0022363F" w:rsidP="0022363F">
            <w:pPr>
              <w:pBdr>
                <w:top w:val="nil"/>
                <w:left w:val="nil"/>
                <w:bottom w:val="nil"/>
                <w:right w:val="nil"/>
                <w:between w:val="nil"/>
              </w:pBdr>
              <w:spacing w:line="256" w:lineRule="auto"/>
              <w:rPr>
                <w:color w:val="000000"/>
                <w:sz w:val="22"/>
                <w:szCs w:val="22"/>
                <w:lang w:val="ru-RU"/>
              </w:rPr>
            </w:pPr>
          </w:p>
        </w:tc>
      </w:tr>
      <w:tr w:rsidR="0022363F" w:rsidRPr="00CD100B" w14:paraId="75252042" w14:textId="37796273" w:rsidTr="00CD100B">
        <w:trPr>
          <w:trHeight w:val="574"/>
        </w:trPr>
        <w:tc>
          <w:tcPr>
            <w:tcW w:w="1350" w:type="dxa"/>
            <w:vMerge/>
            <w:tcBorders>
              <w:left w:val="single" w:sz="4" w:space="0" w:color="000000"/>
              <w:right w:val="single" w:sz="4" w:space="0" w:color="000000"/>
            </w:tcBorders>
          </w:tcPr>
          <w:p w14:paraId="16DA4FAF" w14:textId="77777777" w:rsidR="0022363F" w:rsidRPr="00CD100B" w:rsidRDefault="0022363F" w:rsidP="0022363F">
            <w:pPr>
              <w:widowControl w:val="0"/>
              <w:pBdr>
                <w:top w:val="nil"/>
                <w:left w:val="nil"/>
                <w:bottom w:val="nil"/>
                <w:right w:val="nil"/>
                <w:between w:val="nil"/>
              </w:pBdr>
              <w:spacing w:line="276" w:lineRule="auto"/>
              <w:rPr>
                <w:color w:val="000000"/>
                <w:sz w:val="22"/>
                <w:szCs w:val="22"/>
                <w:lang w:val="ru-RU"/>
              </w:rPr>
            </w:pPr>
          </w:p>
        </w:tc>
        <w:tc>
          <w:tcPr>
            <w:tcW w:w="1080" w:type="dxa"/>
            <w:vMerge/>
            <w:tcBorders>
              <w:left w:val="single" w:sz="4" w:space="0" w:color="000000"/>
              <w:right w:val="single" w:sz="4" w:space="0" w:color="000000"/>
            </w:tcBorders>
          </w:tcPr>
          <w:p w14:paraId="502FB075" w14:textId="77777777" w:rsidR="0022363F" w:rsidRPr="00CD100B" w:rsidRDefault="0022363F" w:rsidP="0022363F">
            <w:pPr>
              <w:widowControl w:val="0"/>
              <w:pBdr>
                <w:top w:val="nil"/>
                <w:left w:val="nil"/>
                <w:bottom w:val="nil"/>
                <w:right w:val="nil"/>
                <w:between w:val="nil"/>
              </w:pBdr>
              <w:spacing w:line="276" w:lineRule="auto"/>
              <w:rPr>
                <w:color w:val="000000"/>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50916812" w14:textId="77777777" w:rsidR="0022363F" w:rsidRPr="00CD100B" w:rsidRDefault="0022363F" w:rsidP="0022363F">
            <w:pPr>
              <w:pBdr>
                <w:top w:val="nil"/>
                <w:left w:val="nil"/>
                <w:bottom w:val="nil"/>
                <w:right w:val="nil"/>
                <w:between w:val="nil"/>
              </w:pBdr>
              <w:spacing w:line="256" w:lineRule="auto"/>
              <w:rPr>
                <w:color w:val="000000"/>
                <w:sz w:val="22"/>
                <w:szCs w:val="22"/>
              </w:rPr>
            </w:pPr>
            <w:r w:rsidRPr="00CD100B">
              <w:rPr>
                <w:color w:val="0D0D0D"/>
                <w:sz w:val="22"/>
                <w:szCs w:val="22"/>
              </w:rPr>
              <w:t>Connectivity/</w:t>
            </w:r>
            <w:r w:rsidRPr="00CD100B">
              <w:rPr>
                <w:color w:val="000000"/>
                <w:sz w:val="22"/>
                <w:szCs w:val="22"/>
                <w:shd w:val="clear" w:color="auto" w:fill="F5F5F5"/>
              </w:rPr>
              <w:t xml:space="preserve"> </w:t>
            </w:r>
            <w:proofErr w:type="spellStart"/>
            <w:r w:rsidRPr="00CD100B">
              <w:rPr>
                <w:color w:val="0000FF"/>
                <w:sz w:val="22"/>
                <w:szCs w:val="22"/>
              </w:rPr>
              <w:t>Связь</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75526622" w14:textId="7146EE83" w:rsidR="0022363F" w:rsidRPr="00CD100B" w:rsidRDefault="0022363F" w:rsidP="0022363F">
            <w:pPr>
              <w:pBdr>
                <w:top w:val="nil"/>
                <w:left w:val="nil"/>
                <w:bottom w:val="nil"/>
                <w:right w:val="nil"/>
                <w:between w:val="nil"/>
              </w:pBdr>
              <w:spacing w:line="256" w:lineRule="auto"/>
              <w:rPr>
                <w:color w:val="000000"/>
                <w:sz w:val="22"/>
                <w:szCs w:val="22"/>
              </w:rPr>
            </w:pPr>
            <w:r w:rsidRPr="00321755">
              <w:t xml:space="preserve">Wi-Fi 6 (2x2), Bluetooth 5, Ethernet port / </w:t>
            </w:r>
            <w:r w:rsidRPr="0022363F">
              <w:rPr>
                <w:color w:val="0000FF"/>
              </w:rPr>
              <w:t>Wi-Fi 6 (2x2), Bluetooth 5, Ethernet-</w:t>
            </w:r>
            <w:proofErr w:type="spellStart"/>
            <w:r w:rsidRPr="0022363F">
              <w:rPr>
                <w:color w:val="0000FF"/>
              </w:rPr>
              <w:t>порт</w:t>
            </w:r>
            <w:proofErr w:type="spellEnd"/>
          </w:p>
        </w:tc>
        <w:tc>
          <w:tcPr>
            <w:tcW w:w="1170" w:type="dxa"/>
            <w:tcBorders>
              <w:top w:val="single" w:sz="4" w:space="0" w:color="000000"/>
              <w:left w:val="single" w:sz="4" w:space="0" w:color="000000"/>
              <w:bottom w:val="single" w:sz="4" w:space="0" w:color="000000"/>
              <w:right w:val="single" w:sz="4" w:space="0" w:color="000000"/>
            </w:tcBorders>
          </w:tcPr>
          <w:p w14:paraId="46C29504" w14:textId="77777777" w:rsidR="0022363F" w:rsidRPr="00CD100B" w:rsidRDefault="0022363F" w:rsidP="0022363F">
            <w:pPr>
              <w:pBdr>
                <w:top w:val="nil"/>
                <w:left w:val="nil"/>
                <w:bottom w:val="nil"/>
                <w:right w:val="nil"/>
                <w:between w:val="nil"/>
              </w:pBdr>
              <w:spacing w:line="256" w:lineRule="auto"/>
              <w:rPr>
                <w:color w:val="0D0D0D"/>
                <w:sz w:val="22"/>
                <w:szCs w:val="22"/>
              </w:rPr>
            </w:pPr>
          </w:p>
        </w:tc>
      </w:tr>
      <w:tr w:rsidR="0022363F" w:rsidRPr="0022363F" w14:paraId="23F421F9" w14:textId="31DB9FFB" w:rsidTr="00F41922">
        <w:trPr>
          <w:trHeight w:val="574"/>
        </w:trPr>
        <w:tc>
          <w:tcPr>
            <w:tcW w:w="1350" w:type="dxa"/>
            <w:vMerge/>
            <w:tcBorders>
              <w:left w:val="single" w:sz="4" w:space="0" w:color="000000"/>
              <w:right w:val="single" w:sz="4" w:space="0" w:color="000000"/>
            </w:tcBorders>
          </w:tcPr>
          <w:p w14:paraId="2C537233" w14:textId="77777777" w:rsidR="0022363F" w:rsidRPr="00CD100B" w:rsidRDefault="0022363F" w:rsidP="0022363F">
            <w:pPr>
              <w:widowControl w:val="0"/>
              <w:pBdr>
                <w:top w:val="nil"/>
                <w:left w:val="nil"/>
                <w:bottom w:val="nil"/>
                <w:right w:val="nil"/>
                <w:between w:val="nil"/>
              </w:pBdr>
              <w:spacing w:line="276" w:lineRule="auto"/>
              <w:rPr>
                <w:color w:val="0D0D0D"/>
                <w:sz w:val="22"/>
                <w:szCs w:val="22"/>
              </w:rPr>
            </w:pPr>
          </w:p>
        </w:tc>
        <w:tc>
          <w:tcPr>
            <w:tcW w:w="1080" w:type="dxa"/>
            <w:vMerge/>
            <w:tcBorders>
              <w:left w:val="single" w:sz="4" w:space="0" w:color="000000"/>
              <w:right w:val="single" w:sz="4" w:space="0" w:color="000000"/>
            </w:tcBorders>
          </w:tcPr>
          <w:p w14:paraId="1850C980" w14:textId="77777777" w:rsidR="0022363F" w:rsidRPr="00CD100B" w:rsidRDefault="0022363F" w:rsidP="0022363F">
            <w:pPr>
              <w:widowControl w:val="0"/>
              <w:pBdr>
                <w:top w:val="nil"/>
                <w:left w:val="nil"/>
                <w:bottom w:val="nil"/>
                <w:right w:val="nil"/>
                <w:between w:val="nil"/>
              </w:pBdr>
              <w:spacing w:line="276" w:lineRule="auto"/>
              <w:rPr>
                <w:color w:val="0D0D0D"/>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6E4EE51A" w14:textId="77777777" w:rsidR="0022363F" w:rsidRPr="00CD100B" w:rsidRDefault="0022363F" w:rsidP="0022363F">
            <w:pPr>
              <w:pBdr>
                <w:top w:val="nil"/>
                <w:left w:val="nil"/>
                <w:bottom w:val="nil"/>
                <w:right w:val="nil"/>
                <w:between w:val="nil"/>
              </w:pBdr>
              <w:spacing w:line="256" w:lineRule="auto"/>
              <w:rPr>
                <w:i/>
                <w:color w:val="000000"/>
                <w:sz w:val="22"/>
                <w:szCs w:val="22"/>
              </w:rPr>
            </w:pPr>
            <w:r w:rsidRPr="00CD100B">
              <w:rPr>
                <w:color w:val="000000"/>
                <w:sz w:val="22"/>
                <w:szCs w:val="22"/>
              </w:rPr>
              <w:t xml:space="preserve">Integrated keyboard / </w:t>
            </w:r>
            <w:proofErr w:type="spellStart"/>
            <w:r w:rsidRPr="00CD100B">
              <w:rPr>
                <w:color w:val="000000"/>
                <w:sz w:val="22"/>
                <w:szCs w:val="22"/>
              </w:rPr>
              <w:t>Встроенная</w:t>
            </w:r>
            <w:proofErr w:type="spellEnd"/>
            <w:r w:rsidRPr="00CD100B">
              <w:rPr>
                <w:color w:val="000000"/>
                <w:sz w:val="22"/>
                <w:szCs w:val="22"/>
              </w:rPr>
              <w:t xml:space="preserve"> </w:t>
            </w:r>
            <w:proofErr w:type="spellStart"/>
            <w:r w:rsidRPr="00CD100B">
              <w:rPr>
                <w:color w:val="000000"/>
                <w:sz w:val="22"/>
                <w:szCs w:val="22"/>
              </w:rPr>
              <w:t>клавиатура</w:t>
            </w:r>
            <w:proofErr w:type="spellEnd"/>
            <w:r w:rsidRPr="00CD100B">
              <w:rPr>
                <w:color w:val="0000FF"/>
                <w:sz w:val="22"/>
                <w:szCs w:val="22"/>
              </w:rPr>
              <w:t xml:space="preserve"> </w:t>
            </w:r>
          </w:p>
        </w:tc>
        <w:tc>
          <w:tcPr>
            <w:tcW w:w="4590" w:type="dxa"/>
            <w:tcBorders>
              <w:top w:val="single" w:sz="4" w:space="0" w:color="000000"/>
              <w:left w:val="single" w:sz="4" w:space="0" w:color="000000"/>
              <w:bottom w:val="single" w:sz="4" w:space="0" w:color="000000"/>
              <w:right w:val="single" w:sz="4" w:space="0" w:color="000000"/>
            </w:tcBorders>
          </w:tcPr>
          <w:p w14:paraId="63B7F9B9" w14:textId="6E9D1527" w:rsidR="0022363F" w:rsidRPr="0022363F" w:rsidRDefault="0022363F" w:rsidP="0022363F">
            <w:pPr>
              <w:pBdr>
                <w:top w:val="nil"/>
                <w:left w:val="nil"/>
                <w:bottom w:val="nil"/>
                <w:right w:val="nil"/>
                <w:between w:val="nil"/>
              </w:pBdr>
              <w:spacing w:line="256" w:lineRule="auto"/>
              <w:rPr>
                <w:color w:val="000000"/>
                <w:sz w:val="22"/>
                <w:szCs w:val="22"/>
                <w:lang w:val="ru-RU"/>
              </w:rPr>
            </w:pPr>
            <w:proofErr w:type="spellStart"/>
            <w:r w:rsidRPr="0022363F">
              <w:rPr>
                <w:color w:val="000000"/>
                <w:sz w:val="22"/>
                <w:szCs w:val="22"/>
                <w:lang w:val="ru-RU"/>
              </w:rPr>
              <w:t>Keyboard</w:t>
            </w:r>
            <w:proofErr w:type="spellEnd"/>
            <w:r w:rsidRPr="0022363F">
              <w:rPr>
                <w:color w:val="000000"/>
                <w:sz w:val="22"/>
                <w:szCs w:val="22"/>
                <w:lang w:val="ru-RU"/>
              </w:rPr>
              <w:t xml:space="preserve"> Russian, </w:t>
            </w:r>
            <w:proofErr w:type="spellStart"/>
            <w:r w:rsidRPr="0022363F">
              <w:rPr>
                <w:color w:val="000000"/>
                <w:sz w:val="22"/>
                <w:szCs w:val="22"/>
                <w:lang w:val="ru-RU"/>
              </w:rPr>
              <w:t>Eng</w:t>
            </w:r>
            <w:proofErr w:type="spellEnd"/>
            <w:r w:rsidRPr="0022363F">
              <w:rPr>
                <w:color w:val="000000"/>
                <w:sz w:val="22"/>
                <w:szCs w:val="22"/>
                <w:lang w:val="ru-RU"/>
              </w:rPr>
              <w:t xml:space="preserve">/ </w:t>
            </w:r>
            <w:r w:rsidRPr="0022363F">
              <w:rPr>
                <w:color w:val="0000FF"/>
                <w:sz w:val="22"/>
                <w:szCs w:val="22"/>
                <w:lang w:val="ru-RU"/>
              </w:rPr>
              <w:t>Клавиатура Русская, Английская</w:t>
            </w:r>
          </w:p>
        </w:tc>
        <w:tc>
          <w:tcPr>
            <w:tcW w:w="1170" w:type="dxa"/>
            <w:tcBorders>
              <w:top w:val="single" w:sz="4" w:space="0" w:color="000000"/>
              <w:left w:val="single" w:sz="4" w:space="0" w:color="000000"/>
              <w:bottom w:val="single" w:sz="4" w:space="0" w:color="000000"/>
              <w:right w:val="single" w:sz="4" w:space="0" w:color="000000"/>
            </w:tcBorders>
          </w:tcPr>
          <w:p w14:paraId="51953EBE" w14:textId="77777777" w:rsidR="0022363F" w:rsidRPr="0022363F" w:rsidRDefault="0022363F" w:rsidP="0022363F">
            <w:pPr>
              <w:pBdr>
                <w:top w:val="nil"/>
                <w:left w:val="nil"/>
                <w:bottom w:val="nil"/>
                <w:right w:val="nil"/>
                <w:between w:val="nil"/>
              </w:pBdr>
              <w:spacing w:line="256" w:lineRule="auto"/>
              <w:rPr>
                <w:color w:val="000000"/>
                <w:sz w:val="22"/>
                <w:szCs w:val="22"/>
                <w:lang w:val="ru-RU"/>
              </w:rPr>
            </w:pPr>
          </w:p>
        </w:tc>
      </w:tr>
      <w:tr w:rsidR="0022363F" w:rsidRPr="0022363F" w14:paraId="3A8EBCBF" w14:textId="6594E1B4" w:rsidTr="00F41922">
        <w:trPr>
          <w:trHeight w:val="574"/>
        </w:trPr>
        <w:tc>
          <w:tcPr>
            <w:tcW w:w="1350" w:type="dxa"/>
            <w:vMerge/>
            <w:tcBorders>
              <w:left w:val="single" w:sz="4" w:space="0" w:color="000000"/>
              <w:right w:val="single" w:sz="4" w:space="0" w:color="000000"/>
            </w:tcBorders>
          </w:tcPr>
          <w:p w14:paraId="67C81948" w14:textId="77777777" w:rsidR="0022363F" w:rsidRPr="0022363F" w:rsidRDefault="0022363F" w:rsidP="0022363F">
            <w:pPr>
              <w:widowControl w:val="0"/>
              <w:pBdr>
                <w:top w:val="nil"/>
                <w:left w:val="nil"/>
                <w:bottom w:val="nil"/>
                <w:right w:val="nil"/>
                <w:between w:val="nil"/>
              </w:pBdr>
              <w:spacing w:line="276" w:lineRule="auto"/>
              <w:rPr>
                <w:color w:val="000000"/>
                <w:sz w:val="22"/>
                <w:szCs w:val="22"/>
                <w:lang w:val="ru-RU"/>
              </w:rPr>
            </w:pPr>
          </w:p>
        </w:tc>
        <w:tc>
          <w:tcPr>
            <w:tcW w:w="1080" w:type="dxa"/>
            <w:vMerge/>
            <w:tcBorders>
              <w:left w:val="single" w:sz="4" w:space="0" w:color="000000"/>
              <w:right w:val="single" w:sz="4" w:space="0" w:color="000000"/>
            </w:tcBorders>
          </w:tcPr>
          <w:p w14:paraId="027ED878" w14:textId="77777777" w:rsidR="0022363F" w:rsidRPr="0022363F" w:rsidRDefault="0022363F" w:rsidP="0022363F">
            <w:pPr>
              <w:widowControl w:val="0"/>
              <w:pBdr>
                <w:top w:val="nil"/>
                <w:left w:val="nil"/>
                <w:bottom w:val="nil"/>
                <w:right w:val="nil"/>
                <w:between w:val="nil"/>
              </w:pBdr>
              <w:spacing w:line="276" w:lineRule="auto"/>
              <w:rPr>
                <w:color w:val="000000"/>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574329FE" w14:textId="77777777" w:rsidR="0022363F" w:rsidRPr="00CD100B" w:rsidRDefault="0022363F" w:rsidP="0022363F">
            <w:pPr>
              <w:pBdr>
                <w:top w:val="nil"/>
                <w:left w:val="nil"/>
                <w:bottom w:val="nil"/>
                <w:right w:val="nil"/>
                <w:between w:val="nil"/>
              </w:pBdr>
              <w:spacing w:line="256" w:lineRule="auto"/>
              <w:rPr>
                <w:i/>
                <w:color w:val="000000"/>
                <w:sz w:val="22"/>
                <w:szCs w:val="22"/>
              </w:rPr>
            </w:pPr>
            <w:r w:rsidRPr="00CD100B">
              <w:rPr>
                <w:color w:val="000000"/>
                <w:sz w:val="22"/>
                <w:szCs w:val="22"/>
              </w:rPr>
              <w:t>Mouse/</w:t>
            </w:r>
            <w:proofErr w:type="spellStart"/>
            <w:r w:rsidRPr="00CD100B">
              <w:rPr>
                <w:color w:val="0000FF"/>
                <w:sz w:val="22"/>
                <w:szCs w:val="22"/>
              </w:rPr>
              <w:t>Мышь</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46AECA2B" w14:textId="0293EA2A" w:rsidR="0022363F" w:rsidRPr="0022363F" w:rsidRDefault="0022363F" w:rsidP="0022363F">
            <w:pPr>
              <w:pBdr>
                <w:top w:val="nil"/>
                <w:left w:val="nil"/>
                <w:bottom w:val="nil"/>
                <w:right w:val="nil"/>
                <w:between w:val="nil"/>
              </w:pBdr>
              <w:spacing w:line="256" w:lineRule="auto"/>
              <w:rPr>
                <w:color w:val="000000"/>
                <w:sz w:val="22"/>
                <w:szCs w:val="22"/>
                <w:lang w:val="ru-RU"/>
              </w:rPr>
            </w:pPr>
            <w:r w:rsidRPr="0022363F">
              <w:t>Touchpad</w:t>
            </w:r>
          </w:p>
        </w:tc>
        <w:tc>
          <w:tcPr>
            <w:tcW w:w="1170" w:type="dxa"/>
            <w:tcBorders>
              <w:top w:val="single" w:sz="4" w:space="0" w:color="000000"/>
              <w:left w:val="single" w:sz="4" w:space="0" w:color="000000"/>
              <w:bottom w:val="single" w:sz="4" w:space="0" w:color="000000"/>
              <w:right w:val="single" w:sz="4" w:space="0" w:color="000000"/>
            </w:tcBorders>
          </w:tcPr>
          <w:p w14:paraId="1BA398B3" w14:textId="77777777" w:rsidR="0022363F" w:rsidRPr="0022363F" w:rsidRDefault="0022363F" w:rsidP="0022363F">
            <w:pPr>
              <w:pBdr>
                <w:top w:val="nil"/>
                <w:left w:val="nil"/>
                <w:bottom w:val="nil"/>
                <w:right w:val="nil"/>
                <w:between w:val="nil"/>
              </w:pBdr>
              <w:spacing w:line="256" w:lineRule="auto"/>
              <w:rPr>
                <w:color w:val="000000"/>
                <w:sz w:val="22"/>
                <w:szCs w:val="22"/>
                <w:lang w:val="ru-RU"/>
              </w:rPr>
            </w:pPr>
          </w:p>
        </w:tc>
      </w:tr>
      <w:tr w:rsidR="0022363F" w:rsidRPr="00CD100B" w14:paraId="68868429" w14:textId="6E25CA7D" w:rsidTr="00F41922">
        <w:trPr>
          <w:trHeight w:val="574"/>
        </w:trPr>
        <w:tc>
          <w:tcPr>
            <w:tcW w:w="1350" w:type="dxa"/>
            <w:vMerge/>
            <w:tcBorders>
              <w:left w:val="single" w:sz="4" w:space="0" w:color="000000"/>
              <w:right w:val="single" w:sz="4" w:space="0" w:color="000000"/>
            </w:tcBorders>
          </w:tcPr>
          <w:p w14:paraId="10EBBF29" w14:textId="77777777" w:rsidR="0022363F" w:rsidRPr="0022363F" w:rsidRDefault="0022363F" w:rsidP="0022363F">
            <w:pPr>
              <w:widowControl w:val="0"/>
              <w:pBdr>
                <w:top w:val="nil"/>
                <w:left w:val="nil"/>
                <w:bottom w:val="nil"/>
                <w:right w:val="nil"/>
                <w:between w:val="nil"/>
              </w:pBdr>
              <w:spacing w:line="276" w:lineRule="auto"/>
              <w:rPr>
                <w:color w:val="000000"/>
                <w:sz w:val="22"/>
                <w:szCs w:val="22"/>
                <w:lang w:val="ru-RU"/>
              </w:rPr>
            </w:pPr>
          </w:p>
        </w:tc>
        <w:tc>
          <w:tcPr>
            <w:tcW w:w="1080" w:type="dxa"/>
            <w:vMerge/>
            <w:tcBorders>
              <w:left w:val="single" w:sz="4" w:space="0" w:color="000000"/>
              <w:right w:val="single" w:sz="4" w:space="0" w:color="000000"/>
            </w:tcBorders>
          </w:tcPr>
          <w:p w14:paraId="3F113E38" w14:textId="77777777" w:rsidR="0022363F" w:rsidRPr="0022363F" w:rsidRDefault="0022363F" w:rsidP="0022363F">
            <w:pPr>
              <w:widowControl w:val="0"/>
              <w:pBdr>
                <w:top w:val="nil"/>
                <w:left w:val="nil"/>
                <w:bottom w:val="nil"/>
                <w:right w:val="nil"/>
                <w:between w:val="nil"/>
              </w:pBdr>
              <w:spacing w:line="276" w:lineRule="auto"/>
              <w:rPr>
                <w:color w:val="000000"/>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138CB846" w14:textId="77777777" w:rsidR="0022363F" w:rsidRPr="00CD100B" w:rsidRDefault="0022363F" w:rsidP="0022363F">
            <w:pPr>
              <w:pBdr>
                <w:top w:val="nil"/>
                <w:left w:val="nil"/>
                <w:bottom w:val="nil"/>
                <w:right w:val="nil"/>
                <w:between w:val="nil"/>
              </w:pBdr>
              <w:spacing w:line="256" w:lineRule="auto"/>
              <w:rPr>
                <w:i/>
                <w:color w:val="000000"/>
                <w:sz w:val="22"/>
                <w:szCs w:val="22"/>
              </w:rPr>
            </w:pPr>
            <w:r w:rsidRPr="00CD100B">
              <w:rPr>
                <w:color w:val="000000"/>
                <w:sz w:val="22"/>
                <w:szCs w:val="22"/>
              </w:rPr>
              <w:t xml:space="preserve">Display / </w:t>
            </w:r>
            <w:proofErr w:type="spellStart"/>
            <w:r w:rsidRPr="00CD100B">
              <w:rPr>
                <w:color w:val="0000FF"/>
                <w:sz w:val="22"/>
                <w:szCs w:val="22"/>
              </w:rPr>
              <w:t>Экран</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18860550" w14:textId="716873AE" w:rsidR="0022363F" w:rsidRPr="00CD100B" w:rsidRDefault="0022363F" w:rsidP="0022363F">
            <w:pPr>
              <w:pBdr>
                <w:top w:val="nil"/>
                <w:left w:val="nil"/>
                <w:bottom w:val="nil"/>
                <w:right w:val="nil"/>
                <w:between w:val="nil"/>
              </w:pBdr>
              <w:spacing w:line="256" w:lineRule="auto"/>
              <w:rPr>
                <w:color w:val="333333"/>
                <w:sz w:val="22"/>
                <w:szCs w:val="22"/>
                <w:highlight w:val="white"/>
              </w:rPr>
            </w:pPr>
            <w:r w:rsidRPr="00321755">
              <w:t>14" diagonal FHD LED (1920x</w:t>
            </w:r>
            <w:proofErr w:type="gramStart"/>
            <w:r w:rsidRPr="00321755">
              <w:t>1080)(</w:t>
            </w:r>
            <w:proofErr w:type="gramEnd"/>
            <w:r w:rsidRPr="00321755">
              <w:t>250 Nits)</w:t>
            </w:r>
          </w:p>
        </w:tc>
        <w:tc>
          <w:tcPr>
            <w:tcW w:w="1170" w:type="dxa"/>
            <w:tcBorders>
              <w:top w:val="single" w:sz="4" w:space="0" w:color="000000"/>
              <w:left w:val="single" w:sz="4" w:space="0" w:color="000000"/>
              <w:bottom w:val="single" w:sz="4" w:space="0" w:color="000000"/>
              <w:right w:val="single" w:sz="4" w:space="0" w:color="000000"/>
            </w:tcBorders>
          </w:tcPr>
          <w:p w14:paraId="3AD617D8" w14:textId="77777777" w:rsidR="0022363F" w:rsidRPr="00CD100B" w:rsidRDefault="0022363F" w:rsidP="0022363F">
            <w:pPr>
              <w:pBdr>
                <w:top w:val="nil"/>
                <w:left w:val="nil"/>
                <w:bottom w:val="nil"/>
                <w:right w:val="nil"/>
                <w:between w:val="nil"/>
              </w:pBdr>
              <w:spacing w:line="256" w:lineRule="auto"/>
              <w:rPr>
                <w:color w:val="333333"/>
                <w:sz w:val="22"/>
                <w:szCs w:val="22"/>
              </w:rPr>
            </w:pPr>
          </w:p>
        </w:tc>
      </w:tr>
      <w:tr w:rsidR="0022363F" w:rsidRPr="00CD100B" w14:paraId="3B9C1723" w14:textId="425D8BD1" w:rsidTr="00CD100B">
        <w:trPr>
          <w:trHeight w:val="574"/>
        </w:trPr>
        <w:tc>
          <w:tcPr>
            <w:tcW w:w="1350" w:type="dxa"/>
            <w:vMerge/>
            <w:tcBorders>
              <w:left w:val="single" w:sz="4" w:space="0" w:color="000000"/>
              <w:right w:val="single" w:sz="4" w:space="0" w:color="000000"/>
            </w:tcBorders>
          </w:tcPr>
          <w:p w14:paraId="0B88F848" w14:textId="77777777" w:rsidR="0022363F" w:rsidRPr="00CD100B" w:rsidRDefault="0022363F" w:rsidP="0022363F">
            <w:pPr>
              <w:widowControl w:val="0"/>
              <w:pBdr>
                <w:top w:val="nil"/>
                <w:left w:val="nil"/>
                <w:bottom w:val="nil"/>
                <w:right w:val="nil"/>
                <w:between w:val="nil"/>
              </w:pBdr>
              <w:spacing w:line="276" w:lineRule="auto"/>
              <w:rPr>
                <w:color w:val="333333"/>
                <w:sz w:val="22"/>
                <w:szCs w:val="22"/>
                <w:highlight w:val="white"/>
              </w:rPr>
            </w:pPr>
          </w:p>
        </w:tc>
        <w:tc>
          <w:tcPr>
            <w:tcW w:w="1080" w:type="dxa"/>
            <w:vMerge/>
            <w:tcBorders>
              <w:left w:val="single" w:sz="4" w:space="0" w:color="000000"/>
              <w:right w:val="single" w:sz="4" w:space="0" w:color="000000"/>
            </w:tcBorders>
          </w:tcPr>
          <w:p w14:paraId="20A99E67" w14:textId="77777777" w:rsidR="0022363F" w:rsidRPr="00CD100B" w:rsidRDefault="0022363F" w:rsidP="0022363F">
            <w:pPr>
              <w:widowControl w:val="0"/>
              <w:pBdr>
                <w:top w:val="nil"/>
                <w:left w:val="nil"/>
                <w:bottom w:val="nil"/>
                <w:right w:val="nil"/>
                <w:between w:val="nil"/>
              </w:pBdr>
              <w:spacing w:line="276" w:lineRule="auto"/>
              <w:rPr>
                <w:color w:val="333333"/>
                <w:sz w:val="22"/>
                <w:szCs w:val="22"/>
                <w:highlight w:val="white"/>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262E8A65" w14:textId="77777777" w:rsidR="0022363F" w:rsidRPr="00CD100B" w:rsidRDefault="0022363F" w:rsidP="0022363F">
            <w:pPr>
              <w:pBdr>
                <w:top w:val="nil"/>
                <w:left w:val="nil"/>
                <w:bottom w:val="nil"/>
                <w:right w:val="nil"/>
                <w:between w:val="nil"/>
              </w:pBdr>
              <w:spacing w:line="256" w:lineRule="auto"/>
              <w:rPr>
                <w:i/>
                <w:color w:val="000000"/>
                <w:sz w:val="22"/>
                <w:szCs w:val="22"/>
              </w:rPr>
            </w:pPr>
            <w:r w:rsidRPr="00CD100B">
              <w:rPr>
                <w:color w:val="000000"/>
                <w:sz w:val="22"/>
                <w:szCs w:val="22"/>
              </w:rPr>
              <w:t xml:space="preserve">Interface Ports / </w:t>
            </w:r>
            <w:proofErr w:type="spellStart"/>
            <w:r w:rsidRPr="00CD100B">
              <w:rPr>
                <w:color w:val="0000FF"/>
                <w:sz w:val="22"/>
                <w:szCs w:val="22"/>
              </w:rPr>
              <w:t>Интерфейсные</w:t>
            </w:r>
            <w:proofErr w:type="spellEnd"/>
            <w:r w:rsidRPr="00CD100B">
              <w:rPr>
                <w:color w:val="0000FF"/>
                <w:sz w:val="22"/>
                <w:szCs w:val="22"/>
              </w:rPr>
              <w:t xml:space="preserve"> </w:t>
            </w:r>
            <w:proofErr w:type="spellStart"/>
            <w:r w:rsidRPr="00CD100B">
              <w:rPr>
                <w:color w:val="0000FF"/>
                <w:sz w:val="22"/>
                <w:szCs w:val="22"/>
              </w:rPr>
              <w:t>порты</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4BE95786" w14:textId="77777777" w:rsidR="0022363F" w:rsidRPr="0022363F" w:rsidRDefault="0022363F" w:rsidP="0022363F">
            <w:pPr>
              <w:pBdr>
                <w:top w:val="nil"/>
                <w:left w:val="nil"/>
                <w:bottom w:val="nil"/>
                <w:right w:val="nil"/>
                <w:between w:val="nil"/>
              </w:pBdr>
              <w:spacing w:line="256" w:lineRule="auto"/>
              <w:rPr>
                <w:color w:val="000000"/>
                <w:sz w:val="22"/>
                <w:szCs w:val="22"/>
              </w:rPr>
            </w:pPr>
            <w:r w:rsidRPr="0022363F">
              <w:rPr>
                <w:color w:val="000000"/>
                <w:sz w:val="22"/>
                <w:szCs w:val="22"/>
              </w:rPr>
              <w:t>at least 2 Thunderbolt 4 with USB4 Type-C (USB Power Delivery, DisplayPort 1.4</w:t>
            </w:r>
            <w:proofErr w:type="gramStart"/>
            <w:r w:rsidRPr="0022363F">
              <w:rPr>
                <w:color w:val="000000"/>
                <w:sz w:val="22"/>
                <w:szCs w:val="22"/>
              </w:rPr>
              <w:t>);</w:t>
            </w:r>
            <w:proofErr w:type="gramEnd"/>
            <w:r w:rsidRPr="0022363F">
              <w:rPr>
                <w:color w:val="000000"/>
                <w:sz w:val="22"/>
                <w:szCs w:val="22"/>
              </w:rPr>
              <w:t xml:space="preserve"> </w:t>
            </w:r>
          </w:p>
          <w:p w14:paraId="51CF8360" w14:textId="77777777" w:rsidR="0022363F" w:rsidRPr="0022363F" w:rsidRDefault="0022363F" w:rsidP="0022363F">
            <w:pPr>
              <w:pBdr>
                <w:top w:val="nil"/>
                <w:left w:val="nil"/>
                <w:bottom w:val="nil"/>
                <w:right w:val="nil"/>
                <w:between w:val="nil"/>
              </w:pBdr>
              <w:spacing w:line="256" w:lineRule="auto"/>
              <w:rPr>
                <w:color w:val="000000"/>
                <w:sz w:val="22"/>
                <w:szCs w:val="22"/>
              </w:rPr>
            </w:pPr>
            <w:r w:rsidRPr="0022363F">
              <w:rPr>
                <w:color w:val="000000"/>
                <w:sz w:val="22"/>
                <w:szCs w:val="22"/>
              </w:rPr>
              <w:t>2 SuperSpeed USB Type-A (1 charging</w:t>
            </w:r>
            <w:proofErr w:type="gramStart"/>
            <w:r w:rsidRPr="0022363F">
              <w:rPr>
                <w:color w:val="000000"/>
                <w:sz w:val="22"/>
                <w:szCs w:val="22"/>
              </w:rPr>
              <w:t>);</w:t>
            </w:r>
            <w:proofErr w:type="gramEnd"/>
            <w:r w:rsidRPr="0022363F">
              <w:rPr>
                <w:color w:val="000000"/>
                <w:sz w:val="22"/>
                <w:szCs w:val="22"/>
              </w:rPr>
              <w:t xml:space="preserve"> </w:t>
            </w:r>
          </w:p>
          <w:p w14:paraId="20EFCF98" w14:textId="77777777" w:rsidR="0022363F" w:rsidRPr="0022363F" w:rsidRDefault="0022363F" w:rsidP="0022363F">
            <w:pPr>
              <w:pBdr>
                <w:top w:val="nil"/>
                <w:left w:val="nil"/>
                <w:bottom w:val="nil"/>
                <w:right w:val="nil"/>
                <w:between w:val="nil"/>
              </w:pBdr>
              <w:spacing w:line="256" w:lineRule="auto"/>
              <w:rPr>
                <w:color w:val="000000"/>
                <w:sz w:val="22"/>
                <w:szCs w:val="22"/>
              </w:rPr>
            </w:pPr>
            <w:r w:rsidRPr="0022363F">
              <w:rPr>
                <w:color w:val="000000"/>
                <w:sz w:val="22"/>
                <w:szCs w:val="22"/>
              </w:rPr>
              <w:t xml:space="preserve">1 Stereo headphone/microphone combo </w:t>
            </w:r>
            <w:proofErr w:type="gramStart"/>
            <w:r w:rsidRPr="0022363F">
              <w:rPr>
                <w:color w:val="000000"/>
                <w:sz w:val="22"/>
                <w:szCs w:val="22"/>
              </w:rPr>
              <w:t>jack;</w:t>
            </w:r>
            <w:proofErr w:type="gramEnd"/>
            <w:r w:rsidRPr="0022363F">
              <w:rPr>
                <w:color w:val="000000"/>
                <w:sz w:val="22"/>
                <w:szCs w:val="22"/>
              </w:rPr>
              <w:t xml:space="preserve"> </w:t>
            </w:r>
          </w:p>
          <w:p w14:paraId="2AFBCC44" w14:textId="77777777" w:rsidR="0022363F" w:rsidRPr="0022363F" w:rsidRDefault="0022363F" w:rsidP="0022363F">
            <w:pPr>
              <w:pBdr>
                <w:top w:val="nil"/>
                <w:left w:val="nil"/>
                <w:bottom w:val="nil"/>
                <w:right w:val="nil"/>
                <w:between w:val="nil"/>
              </w:pBdr>
              <w:spacing w:line="256" w:lineRule="auto"/>
              <w:rPr>
                <w:color w:val="000000"/>
                <w:sz w:val="22"/>
                <w:szCs w:val="22"/>
              </w:rPr>
            </w:pPr>
            <w:r w:rsidRPr="0022363F">
              <w:rPr>
                <w:color w:val="000000"/>
                <w:sz w:val="22"/>
                <w:szCs w:val="22"/>
              </w:rPr>
              <w:t xml:space="preserve">1 </w:t>
            </w:r>
            <w:proofErr w:type="gramStart"/>
            <w:r w:rsidRPr="0022363F">
              <w:rPr>
                <w:color w:val="000000"/>
                <w:sz w:val="22"/>
                <w:szCs w:val="22"/>
              </w:rPr>
              <w:t>HDMI;</w:t>
            </w:r>
            <w:proofErr w:type="gramEnd"/>
            <w:r w:rsidRPr="0022363F">
              <w:rPr>
                <w:color w:val="000000"/>
                <w:sz w:val="22"/>
                <w:szCs w:val="22"/>
              </w:rPr>
              <w:t xml:space="preserve"> </w:t>
            </w:r>
          </w:p>
          <w:p w14:paraId="18D82293" w14:textId="77777777" w:rsidR="0022363F" w:rsidRPr="0022363F" w:rsidRDefault="0022363F" w:rsidP="0022363F">
            <w:pPr>
              <w:pBdr>
                <w:top w:val="nil"/>
                <w:left w:val="nil"/>
                <w:bottom w:val="nil"/>
                <w:right w:val="nil"/>
                <w:between w:val="nil"/>
              </w:pBdr>
              <w:spacing w:line="256" w:lineRule="auto"/>
              <w:rPr>
                <w:color w:val="0000FF"/>
                <w:sz w:val="22"/>
                <w:szCs w:val="22"/>
              </w:rPr>
            </w:pPr>
            <w:r w:rsidRPr="0022363F">
              <w:rPr>
                <w:color w:val="000000"/>
                <w:sz w:val="22"/>
                <w:szCs w:val="22"/>
              </w:rPr>
              <w:t xml:space="preserve">1 AC power / </w:t>
            </w:r>
            <w:proofErr w:type="spellStart"/>
            <w:r w:rsidRPr="0022363F">
              <w:rPr>
                <w:color w:val="0000FF"/>
                <w:sz w:val="22"/>
                <w:szCs w:val="22"/>
              </w:rPr>
              <w:t>не</w:t>
            </w:r>
            <w:proofErr w:type="spellEnd"/>
            <w:r w:rsidRPr="0022363F">
              <w:rPr>
                <w:color w:val="0000FF"/>
                <w:sz w:val="22"/>
                <w:szCs w:val="22"/>
              </w:rPr>
              <w:t xml:space="preserve"> </w:t>
            </w:r>
            <w:proofErr w:type="spellStart"/>
            <w:r w:rsidRPr="0022363F">
              <w:rPr>
                <w:color w:val="0000FF"/>
                <w:sz w:val="22"/>
                <w:szCs w:val="22"/>
              </w:rPr>
              <w:t>менее</w:t>
            </w:r>
            <w:proofErr w:type="spellEnd"/>
            <w:r w:rsidRPr="0022363F">
              <w:rPr>
                <w:color w:val="0000FF"/>
                <w:sz w:val="22"/>
                <w:szCs w:val="22"/>
              </w:rPr>
              <w:t xml:space="preserve"> 2 Thunderbolt 4 с USB4 Type-C (USB Power Delivery, DisplayPort 1.4</w:t>
            </w:r>
            <w:proofErr w:type="gramStart"/>
            <w:r w:rsidRPr="0022363F">
              <w:rPr>
                <w:color w:val="0000FF"/>
                <w:sz w:val="22"/>
                <w:szCs w:val="22"/>
              </w:rPr>
              <w:t>);</w:t>
            </w:r>
            <w:proofErr w:type="gramEnd"/>
            <w:r w:rsidRPr="0022363F">
              <w:rPr>
                <w:color w:val="0000FF"/>
                <w:sz w:val="22"/>
                <w:szCs w:val="22"/>
              </w:rPr>
              <w:t xml:space="preserve"> </w:t>
            </w:r>
          </w:p>
          <w:p w14:paraId="36B31B06" w14:textId="77777777" w:rsidR="0022363F" w:rsidRPr="0022363F" w:rsidRDefault="0022363F" w:rsidP="0022363F">
            <w:pPr>
              <w:pBdr>
                <w:top w:val="nil"/>
                <w:left w:val="nil"/>
                <w:bottom w:val="nil"/>
                <w:right w:val="nil"/>
                <w:between w:val="nil"/>
              </w:pBdr>
              <w:spacing w:line="256" w:lineRule="auto"/>
              <w:rPr>
                <w:color w:val="0000FF"/>
                <w:sz w:val="22"/>
                <w:szCs w:val="22"/>
              </w:rPr>
            </w:pPr>
            <w:r w:rsidRPr="0022363F">
              <w:rPr>
                <w:color w:val="0000FF"/>
                <w:sz w:val="22"/>
                <w:szCs w:val="22"/>
              </w:rPr>
              <w:t xml:space="preserve">2 SuperSpeed USB Type-A (1 </w:t>
            </w:r>
            <w:proofErr w:type="spellStart"/>
            <w:r w:rsidRPr="0022363F">
              <w:rPr>
                <w:color w:val="0000FF"/>
                <w:sz w:val="22"/>
                <w:szCs w:val="22"/>
              </w:rPr>
              <w:t>зарядный</w:t>
            </w:r>
            <w:proofErr w:type="spellEnd"/>
            <w:proofErr w:type="gramStart"/>
            <w:r w:rsidRPr="0022363F">
              <w:rPr>
                <w:color w:val="0000FF"/>
                <w:sz w:val="22"/>
                <w:szCs w:val="22"/>
              </w:rPr>
              <w:t>);</w:t>
            </w:r>
            <w:proofErr w:type="gramEnd"/>
            <w:r w:rsidRPr="0022363F">
              <w:rPr>
                <w:color w:val="0000FF"/>
                <w:sz w:val="22"/>
                <w:szCs w:val="22"/>
              </w:rPr>
              <w:t xml:space="preserve"> </w:t>
            </w:r>
          </w:p>
          <w:p w14:paraId="102082CF" w14:textId="77777777" w:rsidR="0022363F" w:rsidRPr="0022363F" w:rsidRDefault="0022363F" w:rsidP="0022363F">
            <w:pPr>
              <w:pBdr>
                <w:top w:val="nil"/>
                <w:left w:val="nil"/>
                <w:bottom w:val="nil"/>
                <w:right w:val="nil"/>
                <w:between w:val="nil"/>
              </w:pBdr>
              <w:spacing w:line="256" w:lineRule="auto"/>
              <w:rPr>
                <w:color w:val="0000FF"/>
                <w:sz w:val="22"/>
                <w:szCs w:val="22"/>
                <w:lang w:val="ru-RU"/>
              </w:rPr>
            </w:pPr>
            <w:r w:rsidRPr="0022363F">
              <w:rPr>
                <w:color w:val="0000FF"/>
                <w:sz w:val="22"/>
                <w:szCs w:val="22"/>
                <w:lang w:val="ru-RU"/>
              </w:rPr>
              <w:t xml:space="preserve">1 комбинированный </w:t>
            </w:r>
            <w:proofErr w:type="spellStart"/>
            <w:r w:rsidRPr="0022363F">
              <w:rPr>
                <w:color w:val="0000FF"/>
                <w:sz w:val="22"/>
                <w:szCs w:val="22"/>
                <w:lang w:val="ru-RU"/>
              </w:rPr>
              <w:t>стереоразъем</w:t>
            </w:r>
            <w:proofErr w:type="spellEnd"/>
            <w:r w:rsidRPr="0022363F">
              <w:rPr>
                <w:color w:val="0000FF"/>
                <w:sz w:val="22"/>
                <w:szCs w:val="22"/>
                <w:lang w:val="ru-RU"/>
              </w:rPr>
              <w:t xml:space="preserve"> для наушников/микрофона; </w:t>
            </w:r>
          </w:p>
          <w:p w14:paraId="4A46F991" w14:textId="77777777" w:rsidR="0022363F" w:rsidRPr="0022363F" w:rsidRDefault="0022363F" w:rsidP="0022363F">
            <w:pPr>
              <w:pBdr>
                <w:top w:val="nil"/>
                <w:left w:val="nil"/>
                <w:bottom w:val="nil"/>
                <w:right w:val="nil"/>
                <w:between w:val="nil"/>
              </w:pBdr>
              <w:spacing w:line="256" w:lineRule="auto"/>
              <w:rPr>
                <w:color w:val="0000FF"/>
                <w:sz w:val="22"/>
                <w:szCs w:val="22"/>
                <w:lang w:val="ru-RU"/>
              </w:rPr>
            </w:pPr>
            <w:r w:rsidRPr="0022363F">
              <w:rPr>
                <w:color w:val="0000FF"/>
                <w:sz w:val="22"/>
                <w:szCs w:val="22"/>
                <w:lang w:val="ru-RU"/>
              </w:rPr>
              <w:t xml:space="preserve">1 </w:t>
            </w:r>
            <w:r w:rsidRPr="0022363F">
              <w:rPr>
                <w:color w:val="0000FF"/>
                <w:sz w:val="22"/>
                <w:szCs w:val="22"/>
              </w:rPr>
              <w:t>HDMI</w:t>
            </w:r>
            <w:r w:rsidRPr="0022363F">
              <w:rPr>
                <w:color w:val="0000FF"/>
                <w:sz w:val="22"/>
                <w:szCs w:val="22"/>
                <w:lang w:val="ru-RU"/>
              </w:rPr>
              <w:t xml:space="preserve">; </w:t>
            </w:r>
          </w:p>
          <w:p w14:paraId="1FE11CA0" w14:textId="77777777" w:rsidR="0022363F" w:rsidRPr="0022363F" w:rsidRDefault="0022363F" w:rsidP="0022363F">
            <w:pPr>
              <w:pBdr>
                <w:top w:val="nil"/>
                <w:left w:val="nil"/>
                <w:bottom w:val="nil"/>
                <w:right w:val="nil"/>
                <w:between w:val="nil"/>
              </w:pBdr>
              <w:spacing w:line="256" w:lineRule="auto"/>
              <w:rPr>
                <w:color w:val="0000FF"/>
                <w:sz w:val="22"/>
                <w:szCs w:val="22"/>
                <w:lang w:val="ru-RU"/>
              </w:rPr>
            </w:pPr>
            <w:r w:rsidRPr="0022363F">
              <w:rPr>
                <w:color w:val="0000FF"/>
                <w:sz w:val="22"/>
                <w:szCs w:val="22"/>
                <w:lang w:val="ru-RU"/>
              </w:rPr>
              <w:t>1 питание переменного тока</w:t>
            </w:r>
          </w:p>
          <w:p w14:paraId="1A13DDA6" w14:textId="77777777" w:rsidR="0022363F" w:rsidRPr="0022363F" w:rsidRDefault="0022363F" w:rsidP="0022363F">
            <w:pPr>
              <w:pBdr>
                <w:top w:val="nil"/>
                <w:left w:val="nil"/>
                <w:bottom w:val="nil"/>
                <w:right w:val="nil"/>
                <w:between w:val="nil"/>
              </w:pBdr>
              <w:spacing w:line="256" w:lineRule="auto"/>
              <w:rPr>
                <w:color w:val="000000"/>
                <w:sz w:val="22"/>
                <w:szCs w:val="22"/>
                <w:lang w:val="ru-RU"/>
              </w:rPr>
            </w:pPr>
          </w:p>
          <w:p w14:paraId="072AF3A3" w14:textId="77777777" w:rsidR="0022363F" w:rsidRPr="0022363F" w:rsidRDefault="0022363F" w:rsidP="0022363F">
            <w:pPr>
              <w:pBdr>
                <w:top w:val="nil"/>
                <w:left w:val="nil"/>
                <w:bottom w:val="nil"/>
                <w:right w:val="nil"/>
                <w:between w:val="nil"/>
              </w:pBdr>
              <w:spacing w:line="256" w:lineRule="auto"/>
              <w:rPr>
                <w:color w:val="000000"/>
                <w:sz w:val="22"/>
                <w:szCs w:val="22"/>
                <w:lang w:val="ru-RU"/>
              </w:rPr>
            </w:pPr>
            <w:r w:rsidRPr="0022363F">
              <w:rPr>
                <w:color w:val="000000"/>
                <w:sz w:val="22"/>
                <w:szCs w:val="22"/>
                <w:lang w:val="ru-RU"/>
              </w:rPr>
              <w:t xml:space="preserve">* </w:t>
            </w:r>
            <w:r w:rsidRPr="0022363F">
              <w:rPr>
                <w:color w:val="000000"/>
                <w:sz w:val="22"/>
                <w:szCs w:val="22"/>
              </w:rPr>
              <w:t>If</w:t>
            </w:r>
            <w:r w:rsidRPr="0022363F">
              <w:rPr>
                <w:color w:val="000000"/>
                <w:sz w:val="22"/>
                <w:szCs w:val="22"/>
                <w:lang w:val="ru-RU"/>
              </w:rPr>
              <w:t xml:space="preserve"> </w:t>
            </w:r>
            <w:r w:rsidRPr="0022363F">
              <w:rPr>
                <w:color w:val="000000"/>
                <w:sz w:val="22"/>
                <w:szCs w:val="22"/>
              </w:rPr>
              <w:t>DP</w:t>
            </w:r>
            <w:r w:rsidRPr="0022363F">
              <w:rPr>
                <w:color w:val="000000"/>
                <w:sz w:val="22"/>
                <w:szCs w:val="22"/>
                <w:lang w:val="ru-RU"/>
              </w:rPr>
              <w:t xml:space="preserve"> </w:t>
            </w:r>
            <w:r w:rsidRPr="0022363F">
              <w:rPr>
                <w:color w:val="000000"/>
                <w:sz w:val="22"/>
                <w:szCs w:val="22"/>
              </w:rPr>
              <w:t>then</w:t>
            </w:r>
            <w:r w:rsidRPr="0022363F">
              <w:rPr>
                <w:color w:val="000000"/>
                <w:sz w:val="22"/>
                <w:szCs w:val="22"/>
                <w:lang w:val="ru-RU"/>
              </w:rPr>
              <w:t xml:space="preserve"> </w:t>
            </w:r>
            <w:r w:rsidRPr="0022363F">
              <w:rPr>
                <w:color w:val="000000"/>
                <w:sz w:val="22"/>
                <w:szCs w:val="22"/>
              </w:rPr>
              <w:t>a</w:t>
            </w:r>
            <w:r w:rsidRPr="0022363F">
              <w:rPr>
                <w:color w:val="000000"/>
                <w:sz w:val="22"/>
                <w:szCs w:val="22"/>
                <w:lang w:val="ru-RU"/>
              </w:rPr>
              <w:t xml:space="preserve"> </w:t>
            </w:r>
            <w:r w:rsidRPr="0022363F">
              <w:rPr>
                <w:color w:val="000000"/>
                <w:sz w:val="22"/>
                <w:szCs w:val="22"/>
              </w:rPr>
              <w:t>DP</w:t>
            </w:r>
            <w:r w:rsidRPr="0022363F">
              <w:rPr>
                <w:color w:val="000000"/>
                <w:sz w:val="22"/>
                <w:szCs w:val="22"/>
                <w:lang w:val="ru-RU"/>
              </w:rPr>
              <w:t xml:space="preserve"> </w:t>
            </w:r>
            <w:r w:rsidRPr="0022363F">
              <w:rPr>
                <w:color w:val="000000"/>
                <w:sz w:val="22"/>
                <w:szCs w:val="22"/>
              </w:rPr>
              <w:t>to</w:t>
            </w:r>
            <w:r w:rsidRPr="0022363F">
              <w:rPr>
                <w:color w:val="000000"/>
                <w:sz w:val="22"/>
                <w:szCs w:val="22"/>
                <w:lang w:val="ru-RU"/>
              </w:rPr>
              <w:t xml:space="preserve"> </w:t>
            </w:r>
            <w:r w:rsidRPr="0022363F">
              <w:rPr>
                <w:color w:val="000000"/>
                <w:sz w:val="22"/>
                <w:szCs w:val="22"/>
              </w:rPr>
              <w:t>HDMI</w:t>
            </w:r>
            <w:r w:rsidRPr="0022363F">
              <w:rPr>
                <w:color w:val="000000"/>
                <w:sz w:val="22"/>
                <w:szCs w:val="22"/>
                <w:lang w:val="ru-RU"/>
              </w:rPr>
              <w:t xml:space="preserve"> </w:t>
            </w:r>
            <w:r w:rsidRPr="0022363F">
              <w:rPr>
                <w:color w:val="000000"/>
                <w:sz w:val="22"/>
                <w:szCs w:val="22"/>
              </w:rPr>
              <w:t>adapter</w:t>
            </w:r>
            <w:r w:rsidRPr="0022363F">
              <w:rPr>
                <w:color w:val="000000"/>
                <w:sz w:val="22"/>
                <w:szCs w:val="22"/>
                <w:lang w:val="ru-RU"/>
              </w:rPr>
              <w:t xml:space="preserve"> </w:t>
            </w:r>
            <w:r w:rsidRPr="0022363F">
              <w:rPr>
                <w:color w:val="000000"/>
                <w:sz w:val="22"/>
                <w:szCs w:val="22"/>
              </w:rPr>
              <w:t>should</w:t>
            </w:r>
            <w:r w:rsidRPr="0022363F">
              <w:rPr>
                <w:color w:val="000000"/>
                <w:sz w:val="22"/>
                <w:szCs w:val="22"/>
                <w:lang w:val="ru-RU"/>
              </w:rPr>
              <w:t xml:space="preserve"> </w:t>
            </w:r>
            <w:r w:rsidRPr="0022363F">
              <w:rPr>
                <w:color w:val="000000"/>
                <w:sz w:val="22"/>
                <w:szCs w:val="22"/>
              </w:rPr>
              <w:t>be</w:t>
            </w:r>
            <w:r w:rsidRPr="0022363F">
              <w:rPr>
                <w:color w:val="000000"/>
                <w:sz w:val="22"/>
                <w:szCs w:val="22"/>
                <w:lang w:val="ru-RU"/>
              </w:rPr>
              <w:t xml:space="preserve"> </w:t>
            </w:r>
            <w:r w:rsidRPr="0022363F">
              <w:rPr>
                <w:color w:val="000000"/>
                <w:sz w:val="22"/>
                <w:szCs w:val="22"/>
              </w:rPr>
              <w:t>provided</w:t>
            </w:r>
            <w:r w:rsidRPr="0022363F">
              <w:rPr>
                <w:color w:val="000000"/>
                <w:sz w:val="22"/>
                <w:szCs w:val="22"/>
                <w:lang w:val="ru-RU"/>
              </w:rPr>
              <w:t xml:space="preserve"> / </w:t>
            </w:r>
            <w:r w:rsidRPr="0022363F">
              <w:rPr>
                <w:color w:val="0000FF"/>
                <w:sz w:val="22"/>
                <w:szCs w:val="22"/>
                <w:lang w:val="ru-RU"/>
              </w:rPr>
              <w:t xml:space="preserve">если </w:t>
            </w:r>
            <w:proofErr w:type="gramStart"/>
            <w:r w:rsidRPr="0022363F">
              <w:rPr>
                <w:color w:val="0000FF"/>
                <w:sz w:val="22"/>
                <w:szCs w:val="22"/>
              </w:rPr>
              <w:t>DP</w:t>
            </w:r>
            <w:proofErr w:type="gramEnd"/>
            <w:r w:rsidRPr="0022363F">
              <w:rPr>
                <w:color w:val="0000FF"/>
                <w:sz w:val="22"/>
                <w:szCs w:val="22"/>
                <w:lang w:val="ru-RU"/>
              </w:rPr>
              <w:t xml:space="preserve"> то должен будет предоставлен адаптер </w:t>
            </w:r>
            <w:r w:rsidRPr="0022363F">
              <w:rPr>
                <w:color w:val="0000FF"/>
                <w:sz w:val="22"/>
                <w:szCs w:val="22"/>
              </w:rPr>
              <w:t>DP</w:t>
            </w:r>
            <w:r w:rsidRPr="0022363F">
              <w:rPr>
                <w:color w:val="0000FF"/>
                <w:sz w:val="22"/>
                <w:szCs w:val="22"/>
                <w:lang w:val="ru-RU"/>
              </w:rPr>
              <w:t xml:space="preserve"> на </w:t>
            </w:r>
            <w:r w:rsidRPr="0022363F">
              <w:rPr>
                <w:color w:val="0000FF"/>
                <w:sz w:val="22"/>
                <w:szCs w:val="22"/>
              </w:rPr>
              <w:t>HDMI</w:t>
            </w:r>
          </w:p>
          <w:p w14:paraId="1117080A" w14:textId="15D16EE3" w:rsidR="0022363F" w:rsidRPr="00CD100B" w:rsidRDefault="0022363F" w:rsidP="0022363F">
            <w:pPr>
              <w:pBdr>
                <w:top w:val="nil"/>
                <w:left w:val="nil"/>
                <w:bottom w:val="nil"/>
                <w:right w:val="nil"/>
                <w:between w:val="nil"/>
              </w:pBdr>
              <w:spacing w:line="256" w:lineRule="auto"/>
              <w:rPr>
                <w:color w:val="000000"/>
                <w:sz w:val="22"/>
                <w:szCs w:val="22"/>
              </w:rPr>
            </w:pPr>
            <w:r w:rsidRPr="0022363F">
              <w:rPr>
                <w:color w:val="000000"/>
                <w:sz w:val="22"/>
                <w:szCs w:val="22"/>
              </w:rPr>
              <w:t xml:space="preserve">** If there is no built-in RJ45, then USB-C adapter shall be provided / </w:t>
            </w:r>
            <w:proofErr w:type="spellStart"/>
            <w:r w:rsidRPr="0022363F">
              <w:rPr>
                <w:color w:val="0000FF"/>
                <w:sz w:val="22"/>
                <w:szCs w:val="22"/>
              </w:rPr>
              <w:t>если</w:t>
            </w:r>
            <w:proofErr w:type="spellEnd"/>
            <w:r w:rsidRPr="0022363F">
              <w:rPr>
                <w:color w:val="0000FF"/>
                <w:sz w:val="22"/>
                <w:szCs w:val="22"/>
              </w:rPr>
              <w:t xml:space="preserve"> </w:t>
            </w:r>
            <w:proofErr w:type="spellStart"/>
            <w:r w:rsidRPr="0022363F">
              <w:rPr>
                <w:color w:val="0000FF"/>
                <w:sz w:val="22"/>
                <w:szCs w:val="22"/>
              </w:rPr>
              <w:t>нет</w:t>
            </w:r>
            <w:proofErr w:type="spellEnd"/>
            <w:r w:rsidRPr="0022363F">
              <w:rPr>
                <w:color w:val="0000FF"/>
                <w:sz w:val="22"/>
                <w:szCs w:val="22"/>
              </w:rPr>
              <w:t xml:space="preserve"> </w:t>
            </w:r>
            <w:proofErr w:type="spellStart"/>
            <w:r w:rsidRPr="0022363F">
              <w:rPr>
                <w:color w:val="0000FF"/>
                <w:sz w:val="22"/>
                <w:szCs w:val="22"/>
              </w:rPr>
              <w:t>встроенного</w:t>
            </w:r>
            <w:proofErr w:type="spellEnd"/>
            <w:r w:rsidRPr="0022363F">
              <w:rPr>
                <w:color w:val="0000FF"/>
                <w:sz w:val="22"/>
                <w:szCs w:val="22"/>
              </w:rPr>
              <w:t xml:space="preserve"> RJ45 </w:t>
            </w:r>
            <w:proofErr w:type="spellStart"/>
            <w:r w:rsidRPr="0022363F">
              <w:rPr>
                <w:color w:val="0000FF"/>
                <w:sz w:val="22"/>
                <w:szCs w:val="22"/>
              </w:rPr>
              <w:t>то</w:t>
            </w:r>
            <w:proofErr w:type="spellEnd"/>
            <w:r w:rsidRPr="0022363F">
              <w:rPr>
                <w:color w:val="0000FF"/>
                <w:sz w:val="22"/>
                <w:szCs w:val="22"/>
              </w:rPr>
              <w:t xml:space="preserve"> </w:t>
            </w:r>
            <w:proofErr w:type="spellStart"/>
            <w:r w:rsidRPr="0022363F">
              <w:rPr>
                <w:color w:val="0000FF"/>
                <w:sz w:val="22"/>
                <w:szCs w:val="22"/>
              </w:rPr>
              <w:t>должен</w:t>
            </w:r>
            <w:proofErr w:type="spellEnd"/>
            <w:r w:rsidRPr="0022363F">
              <w:rPr>
                <w:color w:val="0000FF"/>
                <w:sz w:val="22"/>
                <w:szCs w:val="22"/>
              </w:rPr>
              <w:t xml:space="preserve"> </w:t>
            </w:r>
            <w:proofErr w:type="spellStart"/>
            <w:r w:rsidRPr="0022363F">
              <w:rPr>
                <w:color w:val="0000FF"/>
                <w:sz w:val="22"/>
                <w:szCs w:val="22"/>
              </w:rPr>
              <w:t>быть</w:t>
            </w:r>
            <w:proofErr w:type="spellEnd"/>
            <w:r w:rsidRPr="0022363F">
              <w:rPr>
                <w:color w:val="0000FF"/>
                <w:sz w:val="22"/>
                <w:szCs w:val="22"/>
              </w:rPr>
              <w:t xml:space="preserve"> </w:t>
            </w:r>
            <w:proofErr w:type="spellStart"/>
            <w:r w:rsidRPr="0022363F">
              <w:rPr>
                <w:color w:val="0000FF"/>
                <w:sz w:val="22"/>
                <w:szCs w:val="22"/>
              </w:rPr>
              <w:t>предоставлен</w:t>
            </w:r>
            <w:proofErr w:type="spellEnd"/>
            <w:r w:rsidRPr="0022363F">
              <w:rPr>
                <w:color w:val="0000FF"/>
                <w:sz w:val="22"/>
                <w:szCs w:val="22"/>
              </w:rPr>
              <w:t xml:space="preserve"> USB-С </w:t>
            </w:r>
            <w:proofErr w:type="spellStart"/>
            <w:r w:rsidRPr="0022363F">
              <w:rPr>
                <w:color w:val="0000FF"/>
                <w:sz w:val="22"/>
                <w:szCs w:val="22"/>
              </w:rPr>
              <w:t>адаптер</w:t>
            </w:r>
            <w:proofErr w:type="spellEnd"/>
            <w:r w:rsidRPr="0022363F">
              <w:rPr>
                <w:color w:val="0000FF"/>
                <w:sz w:val="22"/>
                <w:szCs w:val="22"/>
              </w:rPr>
              <w:t>.</w:t>
            </w:r>
          </w:p>
        </w:tc>
        <w:tc>
          <w:tcPr>
            <w:tcW w:w="1170" w:type="dxa"/>
            <w:tcBorders>
              <w:top w:val="single" w:sz="4" w:space="0" w:color="000000"/>
              <w:left w:val="single" w:sz="4" w:space="0" w:color="000000"/>
              <w:bottom w:val="single" w:sz="4" w:space="0" w:color="000000"/>
              <w:right w:val="single" w:sz="4" w:space="0" w:color="000000"/>
            </w:tcBorders>
          </w:tcPr>
          <w:p w14:paraId="19C99C4E" w14:textId="77777777" w:rsidR="0022363F" w:rsidRPr="00CD100B" w:rsidRDefault="0022363F" w:rsidP="0022363F">
            <w:pPr>
              <w:pBdr>
                <w:top w:val="nil"/>
                <w:left w:val="nil"/>
                <w:bottom w:val="nil"/>
                <w:right w:val="nil"/>
                <w:between w:val="nil"/>
              </w:pBdr>
              <w:spacing w:line="256" w:lineRule="auto"/>
              <w:rPr>
                <w:color w:val="000000"/>
                <w:sz w:val="22"/>
                <w:szCs w:val="22"/>
              </w:rPr>
            </w:pPr>
          </w:p>
        </w:tc>
      </w:tr>
      <w:tr w:rsidR="00CD100B" w:rsidRPr="00CD100B" w14:paraId="3CA5C409" w14:textId="667E2BD5" w:rsidTr="00CD100B">
        <w:trPr>
          <w:trHeight w:val="574"/>
        </w:trPr>
        <w:tc>
          <w:tcPr>
            <w:tcW w:w="1350" w:type="dxa"/>
            <w:vMerge/>
            <w:tcBorders>
              <w:left w:val="single" w:sz="4" w:space="0" w:color="000000"/>
              <w:right w:val="single" w:sz="4" w:space="0" w:color="000000"/>
            </w:tcBorders>
          </w:tcPr>
          <w:p w14:paraId="6E3079B2"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1080" w:type="dxa"/>
            <w:vMerge/>
            <w:tcBorders>
              <w:left w:val="single" w:sz="4" w:space="0" w:color="000000"/>
              <w:right w:val="single" w:sz="4" w:space="0" w:color="000000"/>
            </w:tcBorders>
          </w:tcPr>
          <w:p w14:paraId="54B995A7"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6EAF0866" w14:textId="77777777" w:rsidR="00CD100B" w:rsidRPr="00CD100B" w:rsidRDefault="00CD100B" w:rsidP="00727795">
            <w:pPr>
              <w:pBdr>
                <w:top w:val="nil"/>
                <w:left w:val="nil"/>
                <w:bottom w:val="nil"/>
                <w:right w:val="nil"/>
                <w:between w:val="nil"/>
              </w:pBdr>
              <w:spacing w:line="256" w:lineRule="auto"/>
              <w:rPr>
                <w:i/>
                <w:color w:val="000000"/>
                <w:sz w:val="22"/>
                <w:szCs w:val="22"/>
              </w:rPr>
            </w:pPr>
            <w:r w:rsidRPr="00CD100B">
              <w:rPr>
                <w:color w:val="000000"/>
                <w:sz w:val="22"/>
                <w:szCs w:val="22"/>
              </w:rPr>
              <w:t>Web camera</w:t>
            </w:r>
            <w:r w:rsidRPr="00CD100B">
              <w:rPr>
                <w:color w:val="0000FF"/>
                <w:sz w:val="22"/>
                <w:szCs w:val="22"/>
              </w:rPr>
              <w:t>/</w:t>
            </w:r>
            <w:proofErr w:type="spellStart"/>
            <w:r w:rsidRPr="00CD100B">
              <w:rPr>
                <w:color w:val="0000FF"/>
                <w:sz w:val="22"/>
                <w:szCs w:val="22"/>
              </w:rPr>
              <w:t>Веб</w:t>
            </w:r>
            <w:proofErr w:type="spellEnd"/>
            <w:r w:rsidRPr="00CD100B">
              <w:rPr>
                <w:color w:val="0000FF"/>
                <w:sz w:val="22"/>
                <w:szCs w:val="22"/>
              </w:rPr>
              <w:t xml:space="preserve"> </w:t>
            </w:r>
            <w:proofErr w:type="spellStart"/>
            <w:r w:rsidRPr="00CD100B">
              <w:rPr>
                <w:color w:val="0000FF"/>
                <w:sz w:val="22"/>
                <w:szCs w:val="22"/>
              </w:rPr>
              <w:t>камера</w:t>
            </w:r>
            <w:proofErr w:type="spellEnd"/>
          </w:p>
        </w:tc>
        <w:tc>
          <w:tcPr>
            <w:tcW w:w="4590" w:type="dxa"/>
            <w:tcBorders>
              <w:top w:val="single" w:sz="4" w:space="0" w:color="000000"/>
              <w:left w:val="single" w:sz="4" w:space="0" w:color="000000"/>
              <w:bottom w:val="single" w:sz="4" w:space="0" w:color="000000"/>
              <w:right w:val="single" w:sz="4" w:space="0" w:color="000000"/>
            </w:tcBorders>
            <w:vAlign w:val="center"/>
          </w:tcPr>
          <w:p w14:paraId="4BE21E00"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color w:val="000000"/>
                <w:sz w:val="22"/>
                <w:szCs w:val="22"/>
              </w:rPr>
              <w:t xml:space="preserve">Yes / </w:t>
            </w:r>
            <w:proofErr w:type="spellStart"/>
            <w:r w:rsidRPr="00CD100B">
              <w:rPr>
                <w:color w:val="0000FF"/>
                <w:sz w:val="22"/>
                <w:szCs w:val="22"/>
              </w:rPr>
              <w:t>Да</w:t>
            </w:r>
            <w:proofErr w:type="spellEnd"/>
          </w:p>
        </w:tc>
        <w:tc>
          <w:tcPr>
            <w:tcW w:w="1170" w:type="dxa"/>
            <w:tcBorders>
              <w:top w:val="single" w:sz="4" w:space="0" w:color="000000"/>
              <w:left w:val="single" w:sz="4" w:space="0" w:color="000000"/>
              <w:bottom w:val="single" w:sz="4" w:space="0" w:color="000000"/>
              <w:right w:val="single" w:sz="4" w:space="0" w:color="000000"/>
            </w:tcBorders>
          </w:tcPr>
          <w:p w14:paraId="11647FDF" w14:textId="77777777" w:rsidR="00CD100B" w:rsidRPr="00CD100B" w:rsidRDefault="00CD100B" w:rsidP="00727795">
            <w:pPr>
              <w:pBdr>
                <w:top w:val="nil"/>
                <w:left w:val="nil"/>
                <w:bottom w:val="nil"/>
                <w:right w:val="nil"/>
                <w:between w:val="nil"/>
              </w:pBdr>
              <w:spacing w:line="256" w:lineRule="auto"/>
              <w:rPr>
                <w:color w:val="000000"/>
                <w:sz w:val="22"/>
                <w:szCs w:val="22"/>
              </w:rPr>
            </w:pPr>
          </w:p>
        </w:tc>
      </w:tr>
      <w:tr w:rsidR="00CD100B" w:rsidRPr="00CD100B" w14:paraId="0D3115E3" w14:textId="578A3A4B" w:rsidTr="00CD100B">
        <w:trPr>
          <w:trHeight w:val="574"/>
        </w:trPr>
        <w:tc>
          <w:tcPr>
            <w:tcW w:w="1350" w:type="dxa"/>
            <w:vMerge/>
            <w:tcBorders>
              <w:left w:val="single" w:sz="4" w:space="0" w:color="000000"/>
              <w:right w:val="single" w:sz="4" w:space="0" w:color="000000"/>
            </w:tcBorders>
          </w:tcPr>
          <w:p w14:paraId="3E5E6589"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1080" w:type="dxa"/>
            <w:vMerge/>
            <w:tcBorders>
              <w:left w:val="single" w:sz="4" w:space="0" w:color="000000"/>
              <w:right w:val="single" w:sz="4" w:space="0" w:color="000000"/>
            </w:tcBorders>
          </w:tcPr>
          <w:p w14:paraId="466A118F"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6E307E27" w14:textId="77777777" w:rsidR="00CD100B" w:rsidRPr="00CD100B" w:rsidRDefault="00CD100B" w:rsidP="00727795">
            <w:pPr>
              <w:pBdr>
                <w:top w:val="nil"/>
                <w:left w:val="nil"/>
                <w:bottom w:val="nil"/>
                <w:right w:val="nil"/>
                <w:between w:val="nil"/>
              </w:pBdr>
              <w:spacing w:line="256" w:lineRule="auto"/>
              <w:rPr>
                <w:iCs/>
                <w:color w:val="000000"/>
                <w:sz w:val="22"/>
                <w:szCs w:val="22"/>
              </w:rPr>
            </w:pPr>
            <w:r w:rsidRPr="00CD100B">
              <w:rPr>
                <w:iCs/>
                <w:color w:val="000000"/>
                <w:sz w:val="22"/>
                <w:szCs w:val="22"/>
              </w:rPr>
              <w:t>Case/</w:t>
            </w:r>
            <w:proofErr w:type="spellStart"/>
            <w:r w:rsidRPr="00CD100B">
              <w:rPr>
                <w:iCs/>
                <w:color w:val="0000FF"/>
                <w:sz w:val="22"/>
                <w:szCs w:val="22"/>
              </w:rPr>
              <w:t>Корпус</w:t>
            </w:r>
            <w:proofErr w:type="spellEnd"/>
          </w:p>
        </w:tc>
        <w:tc>
          <w:tcPr>
            <w:tcW w:w="4590" w:type="dxa"/>
            <w:tcBorders>
              <w:top w:val="single" w:sz="4" w:space="0" w:color="000000"/>
              <w:left w:val="single" w:sz="4" w:space="0" w:color="000000"/>
              <w:bottom w:val="single" w:sz="4" w:space="0" w:color="000000"/>
              <w:right w:val="single" w:sz="4" w:space="0" w:color="000000"/>
            </w:tcBorders>
            <w:vAlign w:val="center"/>
          </w:tcPr>
          <w:p w14:paraId="55648AE3"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color w:val="000000"/>
                <w:sz w:val="22"/>
                <w:szCs w:val="22"/>
              </w:rPr>
              <w:t xml:space="preserve">Silver /Black / </w:t>
            </w:r>
            <w:proofErr w:type="spellStart"/>
            <w:r w:rsidRPr="00CD100B">
              <w:rPr>
                <w:color w:val="0000FF"/>
                <w:sz w:val="22"/>
                <w:szCs w:val="22"/>
              </w:rPr>
              <w:t>Серебро</w:t>
            </w:r>
            <w:proofErr w:type="spellEnd"/>
            <w:r w:rsidRPr="00CD100B">
              <w:rPr>
                <w:color w:val="0000FF"/>
                <w:sz w:val="22"/>
                <w:szCs w:val="22"/>
              </w:rPr>
              <w:t xml:space="preserve"> /</w:t>
            </w:r>
            <w:proofErr w:type="spellStart"/>
            <w:r w:rsidRPr="00CD100B">
              <w:rPr>
                <w:color w:val="0000FF"/>
                <w:sz w:val="22"/>
                <w:szCs w:val="22"/>
              </w:rPr>
              <w:t>Черный</w:t>
            </w:r>
            <w:proofErr w:type="spellEnd"/>
          </w:p>
        </w:tc>
        <w:tc>
          <w:tcPr>
            <w:tcW w:w="1170" w:type="dxa"/>
            <w:tcBorders>
              <w:top w:val="single" w:sz="4" w:space="0" w:color="000000"/>
              <w:left w:val="single" w:sz="4" w:space="0" w:color="000000"/>
              <w:bottom w:val="single" w:sz="4" w:space="0" w:color="000000"/>
              <w:right w:val="single" w:sz="4" w:space="0" w:color="000000"/>
            </w:tcBorders>
          </w:tcPr>
          <w:p w14:paraId="6CEB367F" w14:textId="77777777" w:rsidR="00CD100B" w:rsidRPr="00CD100B" w:rsidRDefault="00CD100B" w:rsidP="00727795">
            <w:pPr>
              <w:pBdr>
                <w:top w:val="nil"/>
                <w:left w:val="nil"/>
                <w:bottom w:val="nil"/>
                <w:right w:val="nil"/>
                <w:between w:val="nil"/>
              </w:pBdr>
              <w:spacing w:line="256" w:lineRule="auto"/>
              <w:rPr>
                <w:color w:val="000000"/>
                <w:sz w:val="22"/>
                <w:szCs w:val="22"/>
              </w:rPr>
            </w:pPr>
          </w:p>
        </w:tc>
      </w:tr>
      <w:tr w:rsidR="00CD100B" w:rsidRPr="00CD100B" w14:paraId="0601CA59" w14:textId="16968B84" w:rsidTr="00CD100B">
        <w:trPr>
          <w:trHeight w:val="574"/>
        </w:trPr>
        <w:tc>
          <w:tcPr>
            <w:tcW w:w="1350" w:type="dxa"/>
            <w:vMerge/>
            <w:tcBorders>
              <w:left w:val="single" w:sz="4" w:space="0" w:color="000000"/>
              <w:right w:val="single" w:sz="4" w:space="0" w:color="000000"/>
            </w:tcBorders>
          </w:tcPr>
          <w:p w14:paraId="2F215CC3"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1080" w:type="dxa"/>
            <w:vMerge/>
            <w:tcBorders>
              <w:left w:val="single" w:sz="4" w:space="0" w:color="000000"/>
              <w:right w:val="single" w:sz="4" w:space="0" w:color="000000"/>
            </w:tcBorders>
          </w:tcPr>
          <w:p w14:paraId="2DF080A1"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7E836784" w14:textId="77777777" w:rsidR="00CD100B" w:rsidRPr="00CD100B" w:rsidRDefault="00CD100B" w:rsidP="00727795">
            <w:pPr>
              <w:pBdr>
                <w:top w:val="nil"/>
                <w:left w:val="nil"/>
                <w:bottom w:val="nil"/>
                <w:right w:val="nil"/>
                <w:between w:val="nil"/>
              </w:pBdr>
              <w:spacing w:line="256" w:lineRule="auto"/>
              <w:rPr>
                <w:i/>
                <w:color w:val="000000"/>
                <w:sz w:val="22"/>
                <w:szCs w:val="22"/>
              </w:rPr>
            </w:pPr>
            <w:r w:rsidRPr="00CD100B">
              <w:rPr>
                <w:color w:val="000000"/>
                <w:sz w:val="22"/>
                <w:szCs w:val="22"/>
              </w:rPr>
              <w:t>Battery/</w:t>
            </w:r>
            <w:proofErr w:type="spellStart"/>
            <w:r w:rsidRPr="00CD100B">
              <w:rPr>
                <w:color w:val="0000FF"/>
                <w:sz w:val="22"/>
                <w:szCs w:val="22"/>
              </w:rPr>
              <w:t>Батарея</w:t>
            </w:r>
            <w:proofErr w:type="spellEnd"/>
          </w:p>
        </w:tc>
        <w:tc>
          <w:tcPr>
            <w:tcW w:w="4590" w:type="dxa"/>
            <w:tcBorders>
              <w:top w:val="single" w:sz="4" w:space="0" w:color="000000"/>
              <w:left w:val="single" w:sz="4" w:space="0" w:color="000000"/>
              <w:bottom w:val="single" w:sz="4" w:space="0" w:color="000000"/>
              <w:right w:val="single" w:sz="4" w:space="0" w:color="000000"/>
            </w:tcBorders>
            <w:vAlign w:val="center"/>
          </w:tcPr>
          <w:p w14:paraId="12273AA7"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color w:val="000000"/>
                <w:sz w:val="22"/>
                <w:szCs w:val="22"/>
              </w:rPr>
              <w:t xml:space="preserve">Not less than 8 hours of battery life/ </w:t>
            </w:r>
            <w:proofErr w:type="spellStart"/>
            <w:r w:rsidRPr="00CD100B">
              <w:rPr>
                <w:color w:val="0000FF"/>
                <w:sz w:val="22"/>
                <w:szCs w:val="22"/>
              </w:rPr>
              <w:t>Не</w:t>
            </w:r>
            <w:proofErr w:type="spellEnd"/>
            <w:r w:rsidRPr="00CD100B">
              <w:rPr>
                <w:color w:val="0000FF"/>
                <w:sz w:val="22"/>
                <w:szCs w:val="22"/>
              </w:rPr>
              <w:t xml:space="preserve"> </w:t>
            </w:r>
            <w:proofErr w:type="spellStart"/>
            <w:r w:rsidRPr="00CD100B">
              <w:rPr>
                <w:color w:val="0000FF"/>
                <w:sz w:val="22"/>
                <w:szCs w:val="22"/>
              </w:rPr>
              <w:t>менее</w:t>
            </w:r>
            <w:proofErr w:type="spellEnd"/>
            <w:r w:rsidRPr="00CD100B">
              <w:rPr>
                <w:color w:val="0000FF"/>
                <w:sz w:val="22"/>
                <w:szCs w:val="22"/>
              </w:rPr>
              <w:t xml:space="preserve"> </w:t>
            </w:r>
            <w:proofErr w:type="spellStart"/>
            <w:r w:rsidRPr="00CD100B">
              <w:rPr>
                <w:color w:val="0000FF"/>
                <w:sz w:val="22"/>
                <w:szCs w:val="22"/>
              </w:rPr>
              <w:t>чем</w:t>
            </w:r>
            <w:proofErr w:type="spellEnd"/>
            <w:r w:rsidRPr="00CD100B">
              <w:rPr>
                <w:color w:val="0000FF"/>
                <w:sz w:val="22"/>
                <w:szCs w:val="22"/>
              </w:rPr>
              <w:t xml:space="preserve"> 8 </w:t>
            </w:r>
            <w:proofErr w:type="spellStart"/>
            <w:r w:rsidRPr="00CD100B">
              <w:rPr>
                <w:color w:val="0000FF"/>
                <w:sz w:val="22"/>
                <w:szCs w:val="22"/>
              </w:rPr>
              <w:t>часов</w:t>
            </w:r>
            <w:proofErr w:type="spellEnd"/>
            <w:r w:rsidRPr="00CD100B">
              <w:rPr>
                <w:color w:val="0000FF"/>
                <w:sz w:val="22"/>
                <w:szCs w:val="22"/>
              </w:rPr>
              <w:t xml:space="preserve"> </w:t>
            </w:r>
            <w:proofErr w:type="spellStart"/>
            <w:r w:rsidRPr="00CD100B">
              <w:rPr>
                <w:color w:val="0000FF"/>
                <w:sz w:val="22"/>
                <w:szCs w:val="22"/>
              </w:rPr>
              <w:t>работы</w:t>
            </w:r>
            <w:proofErr w:type="spellEnd"/>
            <w:r w:rsidRPr="00CD100B">
              <w:rPr>
                <w:color w:val="0000FF"/>
                <w:sz w:val="22"/>
                <w:szCs w:val="22"/>
              </w:rPr>
              <w:t xml:space="preserve"> </w:t>
            </w:r>
            <w:proofErr w:type="spellStart"/>
            <w:r w:rsidRPr="00CD100B">
              <w:rPr>
                <w:color w:val="0000FF"/>
                <w:sz w:val="22"/>
                <w:szCs w:val="22"/>
              </w:rPr>
              <w:t>от</w:t>
            </w:r>
            <w:proofErr w:type="spellEnd"/>
            <w:r w:rsidRPr="00CD100B">
              <w:rPr>
                <w:color w:val="0000FF"/>
                <w:sz w:val="22"/>
                <w:szCs w:val="22"/>
              </w:rPr>
              <w:t xml:space="preserve"> </w:t>
            </w:r>
            <w:proofErr w:type="spellStart"/>
            <w:r w:rsidRPr="00CD100B">
              <w:rPr>
                <w:color w:val="0000FF"/>
                <w:sz w:val="22"/>
                <w:szCs w:val="22"/>
              </w:rPr>
              <w:t>батареи</w:t>
            </w:r>
            <w:proofErr w:type="spellEnd"/>
          </w:p>
        </w:tc>
        <w:tc>
          <w:tcPr>
            <w:tcW w:w="1170" w:type="dxa"/>
            <w:tcBorders>
              <w:top w:val="single" w:sz="4" w:space="0" w:color="000000"/>
              <w:left w:val="single" w:sz="4" w:space="0" w:color="000000"/>
              <w:bottom w:val="single" w:sz="4" w:space="0" w:color="000000"/>
              <w:right w:val="single" w:sz="4" w:space="0" w:color="000000"/>
            </w:tcBorders>
          </w:tcPr>
          <w:p w14:paraId="287317A7" w14:textId="77777777" w:rsidR="00CD100B" w:rsidRPr="00CD100B" w:rsidRDefault="00CD100B" w:rsidP="00727795">
            <w:pPr>
              <w:pBdr>
                <w:top w:val="nil"/>
                <w:left w:val="nil"/>
                <w:bottom w:val="nil"/>
                <w:right w:val="nil"/>
                <w:between w:val="nil"/>
              </w:pBdr>
              <w:spacing w:line="256" w:lineRule="auto"/>
              <w:rPr>
                <w:color w:val="000000"/>
                <w:sz w:val="22"/>
                <w:szCs w:val="22"/>
              </w:rPr>
            </w:pPr>
          </w:p>
        </w:tc>
      </w:tr>
      <w:tr w:rsidR="00CD100B" w:rsidRPr="00CD100B" w14:paraId="39250427" w14:textId="625F2D32" w:rsidTr="00CD100B">
        <w:trPr>
          <w:trHeight w:val="574"/>
        </w:trPr>
        <w:tc>
          <w:tcPr>
            <w:tcW w:w="1350" w:type="dxa"/>
            <w:vMerge/>
            <w:tcBorders>
              <w:left w:val="single" w:sz="4" w:space="0" w:color="000000"/>
              <w:right w:val="single" w:sz="4" w:space="0" w:color="000000"/>
            </w:tcBorders>
          </w:tcPr>
          <w:p w14:paraId="0DBC7C38"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1080" w:type="dxa"/>
            <w:vMerge/>
            <w:tcBorders>
              <w:left w:val="single" w:sz="4" w:space="0" w:color="000000"/>
              <w:right w:val="single" w:sz="4" w:space="0" w:color="000000"/>
            </w:tcBorders>
          </w:tcPr>
          <w:p w14:paraId="12F6398D"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0B0A9B76"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color w:val="000000"/>
                <w:sz w:val="22"/>
                <w:szCs w:val="22"/>
              </w:rPr>
              <w:t>Accessories/</w:t>
            </w:r>
          </w:p>
          <w:p w14:paraId="30FAAB0D" w14:textId="77777777" w:rsidR="00CD100B" w:rsidRPr="00CD100B" w:rsidRDefault="00CD100B" w:rsidP="00727795">
            <w:pPr>
              <w:pBdr>
                <w:top w:val="nil"/>
                <w:left w:val="nil"/>
                <w:bottom w:val="nil"/>
                <w:right w:val="nil"/>
                <w:between w:val="nil"/>
              </w:pBdr>
              <w:spacing w:line="256" w:lineRule="auto"/>
              <w:rPr>
                <w:i/>
                <w:color w:val="000000"/>
                <w:sz w:val="22"/>
                <w:szCs w:val="22"/>
              </w:rPr>
            </w:pPr>
            <w:proofErr w:type="spellStart"/>
            <w:r w:rsidRPr="00CD100B">
              <w:rPr>
                <w:color w:val="0000FF"/>
                <w:sz w:val="22"/>
                <w:szCs w:val="22"/>
              </w:rPr>
              <w:t>Аксессуары</w:t>
            </w:r>
            <w:proofErr w:type="spellEnd"/>
          </w:p>
        </w:tc>
        <w:tc>
          <w:tcPr>
            <w:tcW w:w="4590" w:type="dxa"/>
            <w:tcBorders>
              <w:top w:val="single" w:sz="4" w:space="0" w:color="000000"/>
              <w:left w:val="single" w:sz="4" w:space="0" w:color="000000"/>
              <w:bottom w:val="single" w:sz="4" w:space="0" w:color="000000"/>
              <w:right w:val="single" w:sz="4" w:space="0" w:color="000000"/>
            </w:tcBorders>
            <w:vAlign w:val="center"/>
          </w:tcPr>
          <w:p w14:paraId="1B80D982" w14:textId="77777777" w:rsidR="00CD100B" w:rsidRPr="00CD100B" w:rsidRDefault="00CD100B" w:rsidP="00727795">
            <w:pPr>
              <w:pBdr>
                <w:top w:val="nil"/>
                <w:left w:val="nil"/>
                <w:bottom w:val="nil"/>
                <w:right w:val="nil"/>
                <w:between w:val="nil"/>
              </w:pBdr>
              <w:spacing w:line="256" w:lineRule="auto"/>
              <w:rPr>
                <w:color w:val="0000FF"/>
                <w:sz w:val="22"/>
                <w:szCs w:val="22"/>
              </w:rPr>
            </w:pPr>
            <w:r w:rsidRPr="00CD100B">
              <w:rPr>
                <w:sz w:val="22"/>
                <w:szCs w:val="22"/>
              </w:rPr>
              <w:t xml:space="preserve">Power adapter, bag, wireless rechargeable mouse </w:t>
            </w:r>
            <w:r w:rsidRPr="00CD100B">
              <w:rPr>
                <w:color w:val="0000FF"/>
                <w:sz w:val="22"/>
                <w:szCs w:val="22"/>
              </w:rPr>
              <w:t>/</w:t>
            </w:r>
            <w:r w:rsidRPr="00CD100B">
              <w:rPr>
                <w:color w:val="0000FF"/>
                <w:sz w:val="22"/>
                <w:szCs w:val="22"/>
                <w:lang w:val="ru-RU"/>
              </w:rPr>
              <w:t>Блок</w:t>
            </w:r>
            <w:r w:rsidRPr="00CD100B">
              <w:rPr>
                <w:color w:val="0000FF"/>
                <w:sz w:val="22"/>
                <w:szCs w:val="22"/>
              </w:rPr>
              <w:t xml:space="preserve"> </w:t>
            </w:r>
            <w:r w:rsidRPr="00CD100B">
              <w:rPr>
                <w:color w:val="0000FF"/>
                <w:sz w:val="22"/>
                <w:szCs w:val="22"/>
                <w:lang w:val="ru-RU"/>
              </w:rPr>
              <w:t>питания</w:t>
            </w:r>
            <w:r w:rsidRPr="00CD100B">
              <w:rPr>
                <w:color w:val="0000FF"/>
                <w:sz w:val="22"/>
                <w:szCs w:val="22"/>
              </w:rPr>
              <w:t xml:space="preserve">, </w:t>
            </w:r>
            <w:r w:rsidRPr="00CD100B">
              <w:rPr>
                <w:color w:val="0000FF"/>
                <w:sz w:val="22"/>
                <w:szCs w:val="22"/>
                <w:lang w:val="ru-RU"/>
              </w:rPr>
              <w:t>сумка</w:t>
            </w:r>
            <w:r w:rsidRPr="00CD100B">
              <w:rPr>
                <w:color w:val="0000FF"/>
                <w:sz w:val="22"/>
                <w:szCs w:val="22"/>
              </w:rPr>
              <w:t xml:space="preserve">, </w:t>
            </w:r>
            <w:r w:rsidRPr="00CD100B">
              <w:rPr>
                <w:color w:val="0000FF"/>
                <w:sz w:val="22"/>
                <w:szCs w:val="22"/>
                <w:lang w:val="ru-RU"/>
              </w:rPr>
              <w:t>мышка</w:t>
            </w:r>
            <w:r w:rsidRPr="00CD100B">
              <w:rPr>
                <w:color w:val="0000FF"/>
                <w:sz w:val="22"/>
                <w:szCs w:val="22"/>
              </w:rPr>
              <w:t xml:space="preserve"> </w:t>
            </w:r>
            <w:r w:rsidRPr="00CD100B">
              <w:rPr>
                <w:color w:val="0000FF"/>
                <w:sz w:val="22"/>
                <w:szCs w:val="22"/>
                <w:lang w:val="ru-RU"/>
              </w:rPr>
              <w:t>беспроводная</w:t>
            </w:r>
          </w:p>
        </w:tc>
        <w:tc>
          <w:tcPr>
            <w:tcW w:w="1170" w:type="dxa"/>
            <w:tcBorders>
              <w:top w:val="single" w:sz="4" w:space="0" w:color="000000"/>
              <w:left w:val="single" w:sz="4" w:space="0" w:color="000000"/>
              <w:bottom w:val="single" w:sz="4" w:space="0" w:color="000000"/>
              <w:right w:val="single" w:sz="4" w:space="0" w:color="000000"/>
            </w:tcBorders>
          </w:tcPr>
          <w:p w14:paraId="7855B499" w14:textId="77777777" w:rsidR="00CD100B" w:rsidRPr="00CD100B" w:rsidRDefault="00CD100B" w:rsidP="00727795">
            <w:pPr>
              <w:pBdr>
                <w:top w:val="nil"/>
                <w:left w:val="nil"/>
                <w:bottom w:val="nil"/>
                <w:right w:val="nil"/>
                <w:between w:val="nil"/>
              </w:pBdr>
              <w:spacing w:line="256" w:lineRule="auto"/>
              <w:rPr>
                <w:sz w:val="22"/>
                <w:szCs w:val="22"/>
              </w:rPr>
            </w:pPr>
          </w:p>
        </w:tc>
      </w:tr>
      <w:tr w:rsidR="00CD100B" w:rsidRPr="00CD100B" w14:paraId="5E162428" w14:textId="0AFE3ED5" w:rsidTr="00CD100B">
        <w:trPr>
          <w:trHeight w:val="574"/>
        </w:trPr>
        <w:tc>
          <w:tcPr>
            <w:tcW w:w="1350" w:type="dxa"/>
            <w:vMerge/>
            <w:tcBorders>
              <w:left w:val="single" w:sz="4" w:space="0" w:color="000000"/>
              <w:right w:val="single" w:sz="4" w:space="0" w:color="000000"/>
            </w:tcBorders>
          </w:tcPr>
          <w:p w14:paraId="5C1D2149" w14:textId="77777777" w:rsidR="00CD100B" w:rsidRPr="00CD100B" w:rsidRDefault="00CD100B" w:rsidP="00727795">
            <w:pPr>
              <w:widowControl w:val="0"/>
              <w:pBdr>
                <w:top w:val="nil"/>
                <w:left w:val="nil"/>
                <w:bottom w:val="nil"/>
                <w:right w:val="nil"/>
                <w:between w:val="nil"/>
              </w:pBdr>
              <w:spacing w:line="276" w:lineRule="auto"/>
              <w:rPr>
                <w:color w:val="0000FF"/>
                <w:sz w:val="22"/>
                <w:szCs w:val="22"/>
              </w:rPr>
            </w:pPr>
          </w:p>
        </w:tc>
        <w:tc>
          <w:tcPr>
            <w:tcW w:w="1080" w:type="dxa"/>
            <w:vMerge/>
            <w:tcBorders>
              <w:left w:val="single" w:sz="4" w:space="0" w:color="000000"/>
              <w:right w:val="single" w:sz="4" w:space="0" w:color="000000"/>
            </w:tcBorders>
          </w:tcPr>
          <w:p w14:paraId="6492D48B" w14:textId="77777777" w:rsidR="00CD100B" w:rsidRPr="00CD100B" w:rsidRDefault="00CD100B" w:rsidP="00727795">
            <w:pPr>
              <w:widowControl w:val="0"/>
              <w:pBdr>
                <w:top w:val="nil"/>
                <w:left w:val="nil"/>
                <w:bottom w:val="nil"/>
                <w:right w:val="nil"/>
                <w:between w:val="nil"/>
              </w:pBdr>
              <w:spacing w:line="276" w:lineRule="auto"/>
              <w:rPr>
                <w:color w:val="0000FF"/>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6FF0CF54"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color w:val="000000"/>
                <w:sz w:val="22"/>
                <w:szCs w:val="22"/>
              </w:rPr>
              <w:t xml:space="preserve">Environmental </w:t>
            </w:r>
            <w:r w:rsidRPr="00CD100B">
              <w:rPr>
                <w:color w:val="000099"/>
                <w:sz w:val="22"/>
                <w:szCs w:val="22"/>
              </w:rPr>
              <w:t>/</w:t>
            </w:r>
            <w:proofErr w:type="spellStart"/>
            <w:r w:rsidRPr="00CD100B">
              <w:rPr>
                <w:color w:val="0000FF"/>
                <w:sz w:val="22"/>
                <w:szCs w:val="22"/>
              </w:rPr>
              <w:t>Экология</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044ECCDE"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color w:val="000000"/>
                <w:sz w:val="22"/>
                <w:szCs w:val="22"/>
              </w:rPr>
              <w:t>ENERGY STAR certified /</w:t>
            </w:r>
            <w:r w:rsidRPr="00CD100B">
              <w:rPr>
                <w:color w:val="000000"/>
                <w:sz w:val="22"/>
                <w:szCs w:val="22"/>
                <w:shd w:val="clear" w:color="auto" w:fill="F5F5F5"/>
              </w:rPr>
              <w:t xml:space="preserve"> </w:t>
            </w:r>
            <w:proofErr w:type="spellStart"/>
            <w:r w:rsidRPr="00CD100B">
              <w:rPr>
                <w:color w:val="0000FF"/>
                <w:sz w:val="22"/>
                <w:szCs w:val="22"/>
              </w:rPr>
              <w:t>сертифицирована</w:t>
            </w:r>
            <w:proofErr w:type="spellEnd"/>
            <w:r w:rsidRPr="00CD100B">
              <w:rPr>
                <w:color w:val="0000FF"/>
                <w:sz w:val="22"/>
                <w:szCs w:val="22"/>
              </w:rPr>
              <w:t xml:space="preserve"> ENERGY STAR</w:t>
            </w:r>
          </w:p>
        </w:tc>
        <w:tc>
          <w:tcPr>
            <w:tcW w:w="1170" w:type="dxa"/>
            <w:tcBorders>
              <w:top w:val="single" w:sz="4" w:space="0" w:color="000000"/>
              <w:left w:val="single" w:sz="4" w:space="0" w:color="000000"/>
              <w:bottom w:val="single" w:sz="4" w:space="0" w:color="000000"/>
              <w:right w:val="single" w:sz="4" w:space="0" w:color="000000"/>
            </w:tcBorders>
          </w:tcPr>
          <w:p w14:paraId="56BD1E8F" w14:textId="77777777" w:rsidR="00CD100B" w:rsidRPr="00CD100B" w:rsidRDefault="00CD100B" w:rsidP="00727795">
            <w:pPr>
              <w:pBdr>
                <w:top w:val="nil"/>
                <w:left w:val="nil"/>
                <w:bottom w:val="nil"/>
                <w:right w:val="nil"/>
                <w:between w:val="nil"/>
              </w:pBdr>
              <w:spacing w:line="256" w:lineRule="auto"/>
              <w:rPr>
                <w:color w:val="000000"/>
                <w:sz w:val="22"/>
                <w:szCs w:val="22"/>
              </w:rPr>
            </w:pPr>
          </w:p>
        </w:tc>
      </w:tr>
      <w:tr w:rsidR="00CD100B" w:rsidRPr="00CD100B" w14:paraId="244DA06D" w14:textId="304A4218" w:rsidTr="00CD100B">
        <w:trPr>
          <w:trHeight w:val="574"/>
        </w:trPr>
        <w:tc>
          <w:tcPr>
            <w:tcW w:w="1350" w:type="dxa"/>
            <w:vMerge/>
            <w:tcBorders>
              <w:left w:val="single" w:sz="4" w:space="0" w:color="000000"/>
              <w:right w:val="single" w:sz="4" w:space="0" w:color="000000"/>
            </w:tcBorders>
          </w:tcPr>
          <w:p w14:paraId="127605A0"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1080" w:type="dxa"/>
            <w:vMerge/>
            <w:tcBorders>
              <w:left w:val="single" w:sz="4" w:space="0" w:color="000000"/>
              <w:right w:val="single" w:sz="4" w:space="0" w:color="000000"/>
            </w:tcBorders>
          </w:tcPr>
          <w:p w14:paraId="54C27E9A"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447FAB9E" w14:textId="77777777" w:rsidR="00CD100B" w:rsidRPr="00CD100B" w:rsidRDefault="00CD100B" w:rsidP="00727795">
            <w:pPr>
              <w:pBdr>
                <w:top w:val="nil"/>
                <w:left w:val="nil"/>
                <w:bottom w:val="nil"/>
                <w:right w:val="nil"/>
                <w:between w:val="nil"/>
              </w:pBdr>
              <w:spacing w:line="256" w:lineRule="auto"/>
              <w:rPr>
                <w:i/>
                <w:color w:val="000000"/>
                <w:sz w:val="22"/>
                <w:szCs w:val="22"/>
              </w:rPr>
            </w:pPr>
            <w:r w:rsidRPr="00CD100B">
              <w:rPr>
                <w:color w:val="000000"/>
                <w:sz w:val="22"/>
                <w:szCs w:val="22"/>
              </w:rPr>
              <w:t>Standard of the power supply/</w:t>
            </w:r>
            <w:proofErr w:type="spellStart"/>
            <w:r w:rsidRPr="00CD100B">
              <w:rPr>
                <w:color w:val="0000FF"/>
                <w:sz w:val="22"/>
                <w:szCs w:val="22"/>
              </w:rPr>
              <w:t>Стандарт</w:t>
            </w:r>
            <w:proofErr w:type="spellEnd"/>
            <w:r w:rsidRPr="00CD100B">
              <w:rPr>
                <w:color w:val="0000FF"/>
                <w:sz w:val="22"/>
                <w:szCs w:val="22"/>
              </w:rPr>
              <w:t xml:space="preserve"> </w:t>
            </w:r>
            <w:proofErr w:type="spellStart"/>
            <w:r w:rsidRPr="00CD100B">
              <w:rPr>
                <w:color w:val="0000FF"/>
                <w:sz w:val="22"/>
                <w:szCs w:val="22"/>
              </w:rPr>
              <w:t>электропитания</w:t>
            </w:r>
            <w:proofErr w:type="spellEnd"/>
          </w:p>
        </w:tc>
        <w:tc>
          <w:tcPr>
            <w:tcW w:w="4590" w:type="dxa"/>
            <w:tcBorders>
              <w:top w:val="single" w:sz="4" w:space="0" w:color="000000"/>
              <w:left w:val="single" w:sz="4" w:space="0" w:color="000000"/>
              <w:bottom w:val="single" w:sz="4" w:space="0" w:color="000000"/>
              <w:right w:val="single" w:sz="4" w:space="0" w:color="000000"/>
            </w:tcBorders>
            <w:vAlign w:val="center"/>
          </w:tcPr>
          <w:p w14:paraId="70E7A5C9"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color w:val="000000"/>
                <w:sz w:val="22"/>
                <w:szCs w:val="22"/>
              </w:rPr>
              <w:t xml:space="preserve">220/240V 50 </w:t>
            </w:r>
            <w:proofErr w:type="gramStart"/>
            <w:r w:rsidRPr="00CD100B">
              <w:rPr>
                <w:color w:val="000000"/>
                <w:sz w:val="22"/>
                <w:szCs w:val="22"/>
              </w:rPr>
              <w:t>HZ;</w:t>
            </w:r>
            <w:proofErr w:type="gramEnd"/>
            <w:r w:rsidRPr="00CD100B">
              <w:rPr>
                <w:color w:val="000000"/>
                <w:sz w:val="22"/>
                <w:szCs w:val="22"/>
              </w:rPr>
              <w:t xml:space="preserve"> </w:t>
            </w:r>
          </w:p>
          <w:p w14:paraId="01D0049D" w14:textId="77777777" w:rsidR="00CD100B" w:rsidRPr="00CD100B" w:rsidRDefault="00CD100B" w:rsidP="00727795">
            <w:pPr>
              <w:pBdr>
                <w:top w:val="nil"/>
                <w:left w:val="nil"/>
                <w:bottom w:val="nil"/>
                <w:right w:val="nil"/>
                <w:between w:val="nil"/>
              </w:pBdr>
              <w:spacing w:line="256" w:lineRule="auto"/>
              <w:rPr>
                <w:color w:val="000000"/>
                <w:sz w:val="22"/>
                <w:szCs w:val="22"/>
                <w:highlight w:val="yellow"/>
              </w:rPr>
            </w:pPr>
            <w:r w:rsidRPr="00CD100B">
              <w:rPr>
                <w:color w:val="000000"/>
                <w:sz w:val="22"/>
                <w:szCs w:val="22"/>
              </w:rPr>
              <w:t>Standard of the plug/</w:t>
            </w:r>
            <w:proofErr w:type="spellStart"/>
            <w:r w:rsidRPr="00CD100B">
              <w:rPr>
                <w:color w:val="0000FF"/>
                <w:sz w:val="22"/>
                <w:szCs w:val="22"/>
              </w:rPr>
              <w:t>Стандарт</w:t>
            </w:r>
            <w:proofErr w:type="spellEnd"/>
            <w:r w:rsidRPr="00CD100B">
              <w:rPr>
                <w:color w:val="0000FF"/>
                <w:sz w:val="22"/>
                <w:szCs w:val="22"/>
              </w:rPr>
              <w:t xml:space="preserve"> </w:t>
            </w:r>
            <w:proofErr w:type="spellStart"/>
            <w:r w:rsidRPr="00CD100B">
              <w:rPr>
                <w:color w:val="0000FF"/>
                <w:sz w:val="22"/>
                <w:szCs w:val="22"/>
              </w:rPr>
              <w:t>вилки</w:t>
            </w:r>
            <w:proofErr w:type="spellEnd"/>
            <w:r w:rsidRPr="00CD100B">
              <w:rPr>
                <w:color w:val="0000FF"/>
                <w:sz w:val="22"/>
                <w:szCs w:val="22"/>
              </w:rPr>
              <w:t>: CEE 7/7, CEE 7/16, CEE 7/17</w:t>
            </w:r>
          </w:p>
        </w:tc>
        <w:tc>
          <w:tcPr>
            <w:tcW w:w="1170" w:type="dxa"/>
            <w:tcBorders>
              <w:top w:val="single" w:sz="4" w:space="0" w:color="000000"/>
              <w:left w:val="single" w:sz="4" w:space="0" w:color="000000"/>
              <w:bottom w:val="single" w:sz="4" w:space="0" w:color="000000"/>
              <w:right w:val="single" w:sz="4" w:space="0" w:color="000000"/>
            </w:tcBorders>
          </w:tcPr>
          <w:p w14:paraId="2BD66D02" w14:textId="77777777" w:rsidR="00CD100B" w:rsidRPr="00CD100B" w:rsidRDefault="00CD100B" w:rsidP="00727795">
            <w:pPr>
              <w:pBdr>
                <w:top w:val="nil"/>
                <w:left w:val="nil"/>
                <w:bottom w:val="nil"/>
                <w:right w:val="nil"/>
                <w:between w:val="nil"/>
              </w:pBdr>
              <w:spacing w:line="256" w:lineRule="auto"/>
              <w:rPr>
                <w:color w:val="000000"/>
                <w:sz w:val="22"/>
                <w:szCs w:val="22"/>
              </w:rPr>
            </w:pPr>
          </w:p>
        </w:tc>
      </w:tr>
      <w:tr w:rsidR="00CD100B" w:rsidRPr="00CD100B" w14:paraId="2EE6A3FE" w14:textId="5C20BAD8" w:rsidTr="00CD100B">
        <w:trPr>
          <w:trHeight w:val="584"/>
        </w:trPr>
        <w:tc>
          <w:tcPr>
            <w:tcW w:w="1350" w:type="dxa"/>
            <w:vMerge/>
            <w:tcBorders>
              <w:left w:val="single" w:sz="4" w:space="0" w:color="000000"/>
              <w:right w:val="single" w:sz="4" w:space="0" w:color="000000"/>
            </w:tcBorders>
            <w:vAlign w:val="center"/>
          </w:tcPr>
          <w:p w14:paraId="51104194" w14:textId="77777777" w:rsidR="00CD100B" w:rsidRPr="00CD100B" w:rsidRDefault="00CD100B" w:rsidP="00727795">
            <w:pPr>
              <w:spacing w:line="256" w:lineRule="auto"/>
              <w:rPr>
                <w:b/>
                <w:sz w:val="22"/>
                <w:szCs w:val="22"/>
              </w:rPr>
            </w:pPr>
          </w:p>
        </w:tc>
        <w:tc>
          <w:tcPr>
            <w:tcW w:w="1080" w:type="dxa"/>
            <w:vMerge/>
            <w:tcBorders>
              <w:left w:val="single" w:sz="4" w:space="0" w:color="000000"/>
              <w:right w:val="single" w:sz="4" w:space="0" w:color="000000"/>
            </w:tcBorders>
            <w:vAlign w:val="center"/>
          </w:tcPr>
          <w:p w14:paraId="77B09C49" w14:textId="77777777" w:rsidR="00CD100B" w:rsidRPr="00CD100B" w:rsidRDefault="00CD100B" w:rsidP="00727795">
            <w:pPr>
              <w:spacing w:line="256" w:lineRule="auto"/>
              <w:rPr>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4D688E56"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color w:val="000000"/>
                <w:sz w:val="22"/>
                <w:szCs w:val="22"/>
              </w:rPr>
              <w:t>Programs/</w:t>
            </w:r>
            <w:proofErr w:type="spellStart"/>
            <w:r w:rsidRPr="00CD100B">
              <w:rPr>
                <w:color w:val="0000FF"/>
                <w:sz w:val="22"/>
                <w:szCs w:val="22"/>
              </w:rPr>
              <w:t>Программы</w:t>
            </w:r>
            <w:proofErr w:type="spellEnd"/>
            <w:r w:rsidRPr="00CD100B">
              <w:rPr>
                <w:color w:val="0000FF"/>
                <w:sz w:val="22"/>
                <w:szCs w:val="22"/>
              </w:rPr>
              <w:t xml:space="preserve"> </w:t>
            </w:r>
          </w:p>
        </w:tc>
        <w:tc>
          <w:tcPr>
            <w:tcW w:w="4590" w:type="dxa"/>
            <w:tcBorders>
              <w:top w:val="single" w:sz="4" w:space="0" w:color="000000"/>
              <w:left w:val="single" w:sz="4" w:space="0" w:color="000000"/>
              <w:bottom w:val="single" w:sz="4" w:space="0" w:color="000000"/>
              <w:right w:val="single" w:sz="4" w:space="0" w:color="000000"/>
            </w:tcBorders>
            <w:vAlign w:val="center"/>
          </w:tcPr>
          <w:p w14:paraId="3F294FC9" w14:textId="77777777" w:rsidR="00CD100B" w:rsidRPr="00CD100B" w:rsidRDefault="00CD100B" w:rsidP="00727795">
            <w:pPr>
              <w:pBdr>
                <w:top w:val="nil"/>
                <w:left w:val="nil"/>
                <w:bottom w:val="nil"/>
                <w:right w:val="nil"/>
                <w:between w:val="nil"/>
              </w:pBdr>
              <w:spacing w:line="256" w:lineRule="auto"/>
              <w:rPr>
                <w:color w:val="0000FF"/>
                <w:sz w:val="22"/>
                <w:szCs w:val="22"/>
              </w:rPr>
            </w:pPr>
            <w:proofErr w:type="spellStart"/>
            <w:r w:rsidRPr="00CD100B">
              <w:rPr>
                <w:sz w:val="22"/>
                <w:szCs w:val="22"/>
              </w:rPr>
              <w:t>Установленная</w:t>
            </w:r>
            <w:proofErr w:type="spellEnd"/>
            <w:r w:rsidRPr="00CD100B">
              <w:rPr>
                <w:sz w:val="22"/>
                <w:szCs w:val="22"/>
              </w:rPr>
              <w:t xml:space="preserve"> </w:t>
            </w:r>
            <w:proofErr w:type="spellStart"/>
            <w:r w:rsidRPr="00CD100B">
              <w:rPr>
                <w:sz w:val="22"/>
                <w:szCs w:val="22"/>
              </w:rPr>
              <w:t>антивирусная</w:t>
            </w:r>
            <w:proofErr w:type="spellEnd"/>
            <w:r w:rsidRPr="00CD100B">
              <w:rPr>
                <w:sz w:val="22"/>
                <w:szCs w:val="22"/>
              </w:rPr>
              <w:t xml:space="preserve"> </w:t>
            </w:r>
            <w:proofErr w:type="spellStart"/>
            <w:r w:rsidRPr="00CD100B">
              <w:rPr>
                <w:sz w:val="22"/>
                <w:szCs w:val="22"/>
              </w:rPr>
              <w:t>программа</w:t>
            </w:r>
            <w:proofErr w:type="spellEnd"/>
            <w:r w:rsidRPr="00CD100B">
              <w:rPr>
                <w:sz w:val="22"/>
                <w:szCs w:val="22"/>
              </w:rPr>
              <w:t xml:space="preserve"> и </w:t>
            </w:r>
            <w:proofErr w:type="spellStart"/>
            <w:r w:rsidRPr="00CD100B">
              <w:rPr>
                <w:sz w:val="22"/>
                <w:szCs w:val="22"/>
              </w:rPr>
              <w:t>пакет</w:t>
            </w:r>
            <w:proofErr w:type="spellEnd"/>
            <w:r w:rsidRPr="00CD100B">
              <w:rPr>
                <w:sz w:val="22"/>
                <w:szCs w:val="22"/>
              </w:rPr>
              <w:t xml:space="preserve"> Microsoft/</w:t>
            </w:r>
            <w:r w:rsidRPr="00CD100B">
              <w:rPr>
                <w:color w:val="0000FF"/>
                <w:sz w:val="22"/>
                <w:szCs w:val="22"/>
              </w:rPr>
              <w:t>Installed antivirus program and Microsoft package</w:t>
            </w:r>
          </w:p>
        </w:tc>
        <w:tc>
          <w:tcPr>
            <w:tcW w:w="1170" w:type="dxa"/>
            <w:tcBorders>
              <w:top w:val="single" w:sz="4" w:space="0" w:color="000000"/>
              <w:left w:val="single" w:sz="4" w:space="0" w:color="000000"/>
              <w:bottom w:val="single" w:sz="4" w:space="0" w:color="000000"/>
              <w:right w:val="single" w:sz="4" w:space="0" w:color="000000"/>
            </w:tcBorders>
          </w:tcPr>
          <w:p w14:paraId="6EACD77E" w14:textId="77777777" w:rsidR="00CD100B" w:rsidRPr="00CD100B" w:rsidRDefault="00CD100B" w:rsidP="00727795">
            <w:pPr>
              <w:pBdr>
                <w:top w:val="nil"/>
                <w:left w:val="nil"/>
                <w:bottom w:val="nil"/>
                <w:right w:val="nil"/>
                <w:between w:val="nil"/>
              </w:pBdr>
              <w:spacing w:line="256" w:lineRule="auto"/>
              <w:rPr>
                <w:sz w:val="22"/>
                <w:szCs w:val="22"/>
              </w:rPr>
            </w:pPr>
          </w:p>
        </w:tc>
      </w:tr>
      <w:tr w:rsidR="00CD100B" w:rsidRPr="00CD100B" w14:paraId="28B52E81" w14:textId="77D3F39B" w:rsidTr="00CD100B">
        <w:trPr>
          <w:trHeight w:val="584"/>
        </w:trPr>
        <w:tc>
          <w:tcPr>
            <w:tcW w:w="1350" w:type="dxa"/>
            <w:vMerge/>
            <w:tcBorders>
              <w:left w:val="single" w:sz="4" w:space="0" w:color="000000"/>
              <w:bottom w:val="single" w:sz="4" w:space="0" w:color="000000"/>
              <w:right w:val="single" w:sz="4" w:space="0" w:color="000000"/>
            </w:tcBorders>
            <w:vAlign w:val="center"/>
          </w:tcPr>
          <w:p w14:paraId="612E162C" w14:textId="77777777" w:rsidR="00CD100B" w:rsidRPr="00CD100B" w:rsidRDefault="00CD100B" w:rsidP="00727795">
            <w:pPr>
              <w:spacing w:line="256" w:lineRule="auto"/>
              <w:rPr>
                <w:b/>
                <w:sz w:val="22"/>
                <w:szCs w:val="22"/>
              </w:rPr>
            </w:pPr>
          </w:p>
        </w:tc>
        <w:tc>
          <w:tcPr>
            <w:tcW w:w="1080" w:type="dxa"/>
            <w:vMerge/>
            <w:tcBorders>
              <w:left w:val="single" w:sz="4" w:space="0" w:color="000000"/>
              <w:bottom w:val="single" w:sz="4" w:space="0" w:color="000000"/>
              <w:right w:val="single" w:sz="4" w:space="0" w:color="000000"/>
            </w:tcBorders>
            <w:vAlign w:val="center"/>
          </w:tcPr>
          <w:p w14:paraId="40157A17" w14:textId="77777777" w:rsidR="00CD100B" w:rsidRPr="00CD100B" w:rsidRDefault="00CD100B" w:rsidP="00727795">
            <w:pPr>
              <w:spacing w:line="256" w:lineRule="auto"/>
              <w:rPr>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12F9919C"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color w:val="000000"/>
                <w:sz w:val="22"/>
                <w:szCs w:val="22"/>
              </w:rPr>
              <w:t xml:space="preserve">Warranty/ </w:t>
            </w:r>
            <w:proofErr w:type="spellStart"/>
            <w:r w:rsidRPr="00CD100B">
              <w:rPr>
                <w:color w:val="0000FF"/>
                <w:sz w:val="22"/>
                <w:szCs w:val="22"/>
              </w:rPr>
              <w:t>Гарантия</w:t>
            </w:r>
            <w:proofErr w:type="spellEnd"/>
          </w:p>
        </w:tc>
        <w:tc>
          <w:tcPr>
            <w:tcW w:w="4590" w:type="dxa"/>
            <w:tcBorders>
              <w:top w:val="single" w:sz="4" w:space="0" w:color="000000"/>
              <w:left w:val="single" w:sz="4" w:space="0" w:color="000000"/>
              <w:bottom w:val="single" w:sz="4" w:space="0" w:color="000000"/>
              <w:right w:val="single" w:sz="4" w:space="0" w:color="000000"/>
            </w:tcBorders>
            <w:vAlign w:val="center"/>
          </w:tcPr>
          <w:p w14:paraId="0B53CB91" w14:textId="5418CA6A" w:rsidR="00CD100B" w:rsidRPr="00CD100B" w:rsidRDefault="00F21F4C" w:rsidP="00727795">
            <w:pPr>
              <w:pBdr>
                <w:top w:val="nil"/>
                <w:left w:val="nil"/>
                <w:bottom w:val="nil"/>
                <w:right w:val="nil"/>
                <w:between w:val="nil"/>
              </w:pBdr>
              <w:spacing w:line="256" w:lineRule="auto"/>
              <w:rPr>
                <w:sz w:val="22"/>
                <w:szCs w:val="22"/>
                <w:lang w:val="ru-RU"/>
              </w:rPr>
            </w:pPr>
            <w:r>
              <w:rPr>
                <w:sz w:val="22"/>
                <w:szCs w:val="22"/>
              </w:rPr>
              <w:t>1</w:t>
            </w:r>
            <w:r w:rsidR="00CD100B" w:rsidRPr="00CD100B">
              <w:rPr>
                <w:sz w:val="22"/>
                <w:szCs w:val="22"/>
              </w:rPr>
              <w:t xml:space="preserve"> year / </w:t>
            </w:r>
            <w:r>
              <w:rPr>
                <w:color w:val="0000FF"/>
                <w:sz w:val="22"/>
                <w:szCs w:val="22"/>
              </w:rPr>
              <w:t>1</w:t>
            </w:r>
            <w:r w:rsidR="00CD100B" w:rsidRPr="00CD100B">
              <w:rPr>
                <w:color w:val="0000FF"/>
                <w:sz w:val="22"/>
                <w:szCs w:val="22"/>
              </w:rPr>
              <w:t xml:space="preserve"> </w:t>
            </w:r>
            <w:r w:rsidR="00CD100B" w:rsidRPr="00CD100B">
              <w:rPr>
                <w:color w:val="0000FF"/>
                <w:sz w:val="22"/>
                <w:szCs w:val="22"/>
                <w:lang w:val="ru-RU"/>
              </w:rPr>
              <w:t>год</w:t>
            </w:r>
          </w:p>
        </w:tc>
        <w:tc>
          <w:tcPr>
            <w:tcW w:w="1170" w:type="dxa"/>
            <w:tcBorders>
              <w:top w:val="single" w:sz="4" w:space="0" w:color="000000"/>
              <w:left w:val="single" w:sz="4" w:space="0" w:color="000000"/>
              <w:bottom w:val="single" w:sz="4" w:space="0" w:color="000000"/>
              <w:right w:val="single" w:sz="4" w:space="0" w:color="000000"/>
            </w:tcBorders>
          </w:tcPr>
          <w:p w14:paraId="193584CF" w14:textId="77777777" w:rsidR="00CD100B" w:rsidRPr="00CD100B" w:rsidRDefault="00CD100B" w:rsidP="00727795">
            <w:pPr>
              <w:pBdr>
                <w:top w:val="nil"/>
                <w:left w:val="nil"/>
                <w:bottom w:val="nil"/>
                <w:right w:val="nil"/>
                <w:between w:val="nil"/>
              </w:pBdr>
              <w:spacing w:line="256" w:lineRule="auto"/>
              <w:rPr>
                <w:sz w:val="22"/>
                <w:szCs w:val="22"/>
              </w:rPr>
            </w:pPr>
          </w:p>
        </w:tc>
      </w:tr>
    </w:tbl>
    <w:p w14:paraId="49C5C083" w14:textId="77777777" w:rsidR="00674697" w:rsidRPr="00CD100B" w:rsidRDefault="00674697" w:rsidP="00674697">
      <w:pPr>
        <w:rPr>
          <w:b/>
          <w:sz w:val="22"/>
          <w:szCs w:val="22"/>
        </w:rPr>
      </w:pPr>
    </w:p>
    <w:p w14:paraId="42773D87" w14:textId="77777777" w:rsidR="00674697" w:rsidRPr="00CD100B" w:rsidRDefault="00674697" w:rsidP="00674697">
      <w:pPr>
        <w:rPr>
          <w:b/>
          <w:sz w:val="22"/>
          <w:szCs w:val="22"/>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080"/>
        <w:gridCol w:w="2070"/>
        <w:gridCol w:w="4590"/>
        <w:gridCol w:w="1170"/>
      </w:tblGrid>
      <w:tr w:rsidR="00CD100B" w:rsidRPr="00CD100B" w14:paraId="219C7D1D" w14:textId="46C29590" w:rsidTr="00CD100B">
        <w:tc>
          <w:tcPr>
            <w:tcW w:w="1350" w:type="dxa"/>
          </w:tcPr>
          <w:p w14:paraId="73803902" w14:textId="77777777" w:rsidR="00CD100B" w:rsidRPr="00CD100B" w:rsidRDefault="00CD100B" w:rsidP="00727795">
            <w:pPr>
              <w:rPr>
                <w:b/>
                <w:color w:val="000000"/>
                <w:sz w:val="22"/>
                <w:szCs w:val="22"/>
              </w:rPr>
            </w:pPr>
            <w:r w:rsidRPr="00CD100B">
              <w:rPr>
                <w:b/>
                <w:sz w:val="22"/>
                <w:szCs w:val="22"/>
              </w:rPr>
              <w:t xml:space="preserve">Items to be Supplied*/ </w:t>
            </w:r>
            <w:proofErr w:type="spellStart"/>
            <w:r w:rsidRPr="00CD100B">
              <w:rPr>
                <w:b/>
                <w:color w:val="0000FF"/>
                <w:sz w:val="22"/>
                <w:szCs w:val="22"/>
              </w:rPr>
              <w:t>Поставляемые</w:t>
            </w:r>
            <w:proofErr w:type="spellEnd"/>
            <w:r w:rsidRPr="00CD100B">
              <w:rPr>
                <w:b/>
                <w:color w:val="0000FF"/>
                <w:sz w:val="22"/>
                <w:szCs w:val="22"/>
              </w:rPr>
              <w:t xml:space="preserve"> </w:t>
            </w:r>
            <w:proofErr w:type="spellStart"/>
            <w:r w:rsidRPr="00CD100B">
              <w:rPr>
                <w:b/>
                <w:color w:val="0000FF"/>
                <w:sz w:val="22"/>
                <w:szCs w:val="22"/>
              </w:rPr>
              <w:t>товары</w:t>
            </w:r>
            <w:proofErr w:type="spellEnd"/>
            <w:r w:rsidRPr="00CD100B">
              <w:rPr>
                <w:b/>
                <w:color w:val="0000FF"/>
                <w:sz w:val="22"/>
                <w:szCs w:val="22"/>
              </w:rPr>
              <w:t xml:space="preserve"> *</w:t>
            </w:r>
          </w:p>
        </w:tc>
        <w:tc>
          <w:tcPr>
            <w:tcW w:w="1080" w:type="dxa"/>
          </w:tcPr>
          <w:p w14:paraId="1918012F" w14:textId="77777777" w:rsidR="00CD100B" w:rsidRPr="00CD100B" w:rsidRDefault="00CD100B" w:rsidP="00727795">
            <w:pPr>
              <w:rPr>
                <w:b/>
                <w:color w:val="000000"/>
                <w:sz w:val="22"/>
                <w:szCs w:val="22"/>
              </w:rPr>
            </w:pPr>
            <w:r w:rsidRPr="00CD100B">
              <w:rPr>
                <w:b/>
                <w:sz w:val="22"/>
                <w:szCs w:val="22"/>
              </w:rPr>
              <w:t xml:space="preserve">Quantity / </w:t>
            </w:r>
            <w:proofErr w:type="spellStart"/>
            <w:r w:rsidRPr="00CD100B">
              <w:rPr>
                <w:b/>
                <w:color w:val="0000FF"/>
                <w:sz w:val="22"/>
                <w:szCs w:val="22"/>
              </w:rPr>
              <w:t>Коли-чество</w:t>
            </w:r>
            <w:proofErr w:type="spellEnd"/>
          </w:p>
        </w:tc>
        <w:tc>
          <w:tcPr>
            <w:tcW w:w="6660" w:type="dxa"/>
            <w:gridSpan w:val="2"/>
          </w:tcPr>
          <w:p w14:paraId="48F21A80" w14:textId="77777777" w:rsidR="00CD100B" w:rsidRPr="00CD100B" w:rsidRDefault="00CD100B" w:rsidP="00727795">
            <w:pPr>
              <w:pBdr>
                <w:top w:val="nil"/>
                <w:left w:val="nil"/>
                <w:bottom w:val="nil"/>
                <w:right w:val="nil"/>
                <w:between w:val="nil"/>
              </w:pBdr>
              <w:spacing w:line="256" w:lineRule="auto"/>
              <w:jc w:val="center"/>
              <w:rPr>
                <w:b/>
                <w:color w:val="0000FF"/>
                <w:sz w:val="22"/>
                <w:szCs w:val="22"/>
              </w:rPr>
            </w:pPr>
            <w:r w:rsidRPr="00CD100B">
              <w:rPr>
                <w:b/>
                <w:color w:val="000000"/>
                <w:sz w:val="22"/>
                <w:szCs w:val="22"/>
              </w:rPr>
              <w:t xml:space="preserve">Description / Specifications of Goods / </w:t>
            </w:r>
            <w:proofErr w:type="spellStart"/>
            <w:r w:rsidRPr="00CD100B">
              <w:rPr>
                <w:b/>
                <w:color w:val="0000FF"/>
                <w:sz w:val="22"/>
                <w:szCs w:val="22"/>
              </w:rPr>
              <w:t>Описание</w:t>
            </w:r>
            <w:proofErr w:type="spellEnd"/>
            <w:r w:rsidRPr="00CD100B">
              <w:rPr>
                <w:b/>
                <w:color w:val="0000FF"/>
                <w:sz w:val="22"/>
                <w:szCs w:val="22"/>
              </w:rPr>
              <w:t xml:space="preserve"> / </w:t>
            </w:r>
            <w:proofErr w:type="spellStart"/>
            <w:r w:rsidRPr="00CD100B">
              <w:rPr>
                <w:b/>
                <w:color w:val="0000FF"/>
                <w:sz w:val="22"/>
                <w:szCs w:val="22"/>
              </w:rPr>
              <w:t>Спецификации</w:t>
            </w:r>
            <w:proofErr w:type="spellEnd"/>
            <w:r w:rsidRPr="00CD100B">
              <w:rPr>
                <w:b/>
                <w:color w:val="0000FF"/>
                <w:sz w:val="22"/>
                <w:szCs w:val="22"/>
              </w:rPr>
              <w:t xml:space="preserve"> </w:t>
            </w:r>
            <w:proofErr w:type="spellStart"/>
            <w:r w:rsidRPr="00CD100B">
              <w:rPr>
                <w:b/>
                <w:color w:val="0000FF"/>
                <w:sz w:val="22"/>
                <w:szCs w:val="22"/>
              </w:rPr>
              <w:t>товаров</w:t>
            </w:r>
            <w:proofErr w:type="spellEnd"/>
          </w:p>
          <w:p w14:paraId="0AEF83B5" w14:textId="77777777" w:rsidR="00CD100B" w:rsidRPr="00CD100B" w:rsidRDefault="00CD100B" w:rsidP="00727795">
            <w:pPr>
              <w:pBdr>
                <w:top w:val="nil"/>
                <w:left w:val="nil"/>
                <w:bottom w:val="nil"/>
                <w:right w:val="nil"/>
                <w:between w:val="nil"/>
              </w:pBdr>
              <w:spacing w:line="256" w:lineRule="auto"/>
              <w:jc w:val="center"/>
              <w:rPr>
                <w:b/>
                <w:color w:val="000000"/>
                <w:sz w:val="22"/>
                <w:szCs w:val="22"/>
              </w:rPr>
            </w:pPr>
          </w:p>
        </w:tc>
        <w:tc>
          <w:tcPr>
            <w:tcW w:w="1170" w:type="dxa"/>
          </w:tcPr>
          <w:p w14:paraId="31F08A0F" w14:textId="77777777" w:rsidR="00CD100B" w:rsidRPr="00CD100B" w:rsidRDefault="00CD100B" w:rsidP="00727795">
            <w:pPr>
              <w:pBdr>
                <w:top w:val="nil"/>
                <w:left w:val="nil"/>
                <w:bottom w:val="nil"/>
                <w:right w:val="nil"/>
                <w:between w:val="nil"/>
              </w:pBdr>
              <w:spacing w:line="256" w:lineRule="auto"/>
              <w:jc w:val="center"/>
              <w:rPr>
                <w:b/>
                <w:color w:val="000000"/>
                <w:sz w:val="22"/>
                <w:szCs w:val="22"/>
              </w:rPr>
            </w:pPr>
          </w:p>
        </w:tc>
      </w:tr>
      <w:tr w:rsidR="00CD100B" w:rsidRPr="00CD100B" w14:paraId="4CF17E0C" w14:textId="73ED25A2" w:rsidTr="00CD100B">
        <w:tc>
          <w:tcPr>
            <w:tcW w:w="1350" w:type="dxa"/>
            <w:vMerge w:val="restart"/>
          </w:tcPr>
          <w:p w14:paraId="0B788A85" w14:textId="77777777" w:rsidR="00CD100B" w:rsidRPr="00CD100B" w:rsidRDefault="00CD100B" w:rsidP="00727795">
            <w:pPr>
              <w:rPr>
                <w:b/>
                <w:color w:val="000000"/>
                <w:sz w:val="22"/>
                <w:szCs w:val="22"/>
                <w:lang w:val="ru-RU"/>
              </w:rPr>
            </w:pPr>
            <w:r w:rsidRPr="00CD100B">
              <w:rPr>
                <w:b/>
                <w:sz w:val="22"/>
                <w:szCs w:val="22"/>
              </w:rPr>
              <w:t xml:space="preserve">Camera / </w:t>
            </w:r>
            <w:r w:rsidRPr="00CD100B">
              <w:rPr>
                <w:b/>
                <w:color w:val="0000FF"/>
                <w:sz w:val="22"/>
                <w:szCs w:val="22"/>
                <w:lang w:val="ru-RU"/>
              </w:rPr>
              <w:t>Фотоаппарат</w:t>
            </w:r>
          </w:p>
        </w:tc>
        <w:tc>
          <w:tcPr>
            <w:tcW w:w="1080" w:type="dxa"/>
            <w:vMerge w:val="restart"/>
          </w:tcPr>
          <w:p w14:paraId="2A66C0A6" w14:textId="77777777" w:rsidR="00CD100B" w:rsidRPr="00CD100B" w:rsidRDefault="00CD100B" w:rsidP="00727795">
            <w:pPr>
              <w:jc w:val="center"/>
              <w:rPr>
                <w:b/>
                <w:color w:val="000000"/>
                <w:sz w:val="22"/>
                <w:szCs w:val="22"/>
                <w:lang w:val="ru-RU"/>
              </w:rPr>
            </w:pPr>
            <w:r w:rsidRPr="00CD100B">
              <w:rPr>
                <w:b/>
                <w:color w:val="000000"/>
                <w:sz w:val="22"/>
                <w:szCs w:val="22"/>
                <w:lang w:val="ru-RU"/>
              </w:rPr>
              <w:t>1</w:t>
            </w:r>
          </w:p>
        </w:tc>
        <w:tc>
          <w:tcPr>
            <w:tcW w:w="2070" w:type="dxa"/>
          </w:tcPr>
          <w:p w14:paraId="42F959DA" w14:textId="77777777" w:rsidR="00CD100B" w:rsidRPr="00CD100B" w:rsidRDefault="00CD100B" w:rsidP="00727795">
            <w:pPr>
              <w:rPr>
                <w:b/>
                <w:color w:val="000000"/>
                <w:sz w:val="22"/>
                <w:szCs w:val="22"/>
              </w:rPr>
            </w:pPr>
            <w:r w:rsidRPr="00CD100B">
              <w:rPr>
                <w:b/>
                <w:sz w:val="22"/>
                <w:szCs w:val="22"/>
              </w:rPr>
              <w:t xml:space="preserve">Component/ </w:t>
            </w:r>
            <w:proofErr w:type="spellStart"/>
            <w:r w:rsidRPr="00CD100B">
              <w:rPr>
                <w:b/>
                <w:color w:val="0000FF"/>
                <w:sz w:val="22"/>
                <w:szCs w:val="22"/>
              </w:rPr>
              <w:t>Компонент</w:t>
            </w:r>
            <w:proofErr w:type="spellEnd"/>
          </w:p>
        </w:tc>
        <w:tc>
          <w:tcPr>
            <w:tcW w:w="4590" w:type="dxa"/>
          </w:tcPr>
          <w:p w14:paraId="72F8C6DA" w14:textId="77777777" w:rsidR="00CD100B" w:rsidRPr="00CD100B" w:rsidRDefault="00CD100B" w:rsidP="00727795">
            <w:pPr>
              <w:rPr>
                <w:b/>
                <w:color w:val="000000"/>
                <w:sz w:val="22"/>
                <w:szCs w:val="22"/>
              </w:rPr>
            </w:pPr>
            <w:r w:rsidRPr="00CD100B">
              <w:rPr>
                <w:b/>
                <w:sz w:val="22"/>
                <w:szCs w:val="22"/>
              </w:rPr>
              <w:t>Specification/</w:t>
            </w:r>
            <w:proofErr w:type="spellStart"/>
            <w:r w:rsidRPr="00CD100B">
              <w:rPr>
                <w:b/>
                <w:color w:val="0000FF"/>
                <w:sz w:val="22"/>
                <w:szCs w:val="22"/>
              </w:rPr>
              <w:t>Спецификация</w:t>
            </w:r>
            <w:proofErr w:type="spellEnd"/>
          </w:p>
        </w:tc>
        <w:tc>
          <w:tcPr>
            <w:tcW w:w="1170" w:type="dxa"/>
          </w:tcPr>
          <w:p w14:paraId="6BC99CED" w14:textId="6FAE084B" w:rsidR="00CD100B" w:rsidRPr="00CD100B" w:rsidRDefault="00CD100B" w:rsidP="00727795">
            <w:pPr>
              <w:rPr>
                <w:b/>
                <w:sz w:val="22"/>
                <w:szCs w:val="22"/>
                <w:lang w:val="ru-RU"/>
              </w:rPr>
            </w:pPr>
            <w:r>
              <w:rPr>
                <w:b/>
                <w:sz w:val="22"/>
                <w:szCs w:val="22"/>
              </w:rPr>
              <w:t xml:space="preserve">Price / </w:t>
            </w:r>
            <w:r w:rsidRPr="00CD100B">
              <w:rPr>
                <w:b/>
                <w:color w:val="0000FF"/>
                <w:sz w:val="22"/>
                <w:szCs w:val="22"/>
                <w:lang w:val="ru-RU"/>
              </w:rPr>
              <w:t>Цена</w:t>
            </w:r>
          </w:p>
        </w:tc>
      </w:tr>
      <w:tr w:rsidR="00CD100B" w:rsidRPr="00CD100B" w14:paraId="02762A53" w14:textId="309631A6" w:rsidTr="00CD100B">
        <w:tc>
          <w:tcPr>
            <w:tcW w:w="1350" w:type="dxa"/>
            <w:vMerge/>
          </w:tcPr>
          <w:p w14:paraId="677D7F14" w14:textId="77777777" w:rsidR="00CD100B" w:rsidRPr="00CD100B" w:rsidRDefault="00CD100B" w:rsidP="00727795">
            <w:pPr>
              <w:widowControl w:val="0"/>
              <w:pBdr>
                <w:top w:val="nil"/>
                <w:left w:val="nil"/>
                <w:bottom w:val="nil"/>
                <w:right w:val="nil"/>
                <w:between w:val="nil"/>
              </w:pBdr>
              <w:spacing w:line="276" w:lineRule="auto"/>
              <w:rPr>
                <w:b/>
                <w:color w:val="000000"/>
                <w:sz w:val="22"/>
                <w:szCs w:val="22"/>
              </w:rPr>
            </w:pPr>
          </w:p>
        </w:tc>
        <w:tc>
          <w:tcPr>
            <w:tcW w:w="1080" w:type="dxa"/>
            <w:vMerge/>
          </w:tcPr>
          <w:p w14:paraId="5481119C" w14:textId="77777777" w:rsidR="00CD100B" w:rsidRPr="00CD100B" w:rsidRDefault="00CD100B" w:rsidP="00727795">
            <w:pPr>
              <w:widowControl w:val="0"/>
              <w:pBdr>
                <w:top w:val="nil"/>
                <w:left w:val="nil"/>
                <w:bottom w:val="nil"/>
                <w:right w:val="nil"/>
                <w:between w:val="nil"/>
              </w:pBdr>
              <w:spacing w:line="276" w:lineRule="auto"/>
              <w:rPr>
                <w:b/>
                <w:color w:val="000000"/>
                <w:sz w:val="22"/>
                <w:szCs w:val="22"/>
              </w:rPr>
            </w:pPr>
          </w:p>
        </w:tc>
        <w:tc>
          <w:tcPr>
            <w:tcW w:w="2070" w:type="dxa"/>
            <w:vAlign w:val="center"/>
          </w:tcPr>
          <w:p w14:paraId="768D645C" w14:textId="77777777" w:rsidR="00CD100B" w:rsidRPr="00CD100B" w:rsidRDefault="00CD100B" w:rsidP="00727795">
            <w:pPr>
              <w:rPr>
                <w:b/>
                <w:color w:val="0000FF"/>
                <w:sz w:val="22"/>
                <w:szCs w:val="22"/>
                <w:lang w:val="ru-RU"/>
              </w:rPr>
            </w:pPr>
            <w:r w:rsidRPr="00CD100B">
              <w:rPr>
                <w:sz w:val="22"/>
                <w:szCs w:val="22"/>
              </w:rPr>
              <w:t>Camera type /</w:t>
            </w:r>
            <w:r w:rsidRPr="00CD100B">
              <w:rPr>
                <w:color w:val="0000FF"/>
                <w:sz w:val="22"/>
                <w:szCs w:val="22"/>
                <w:lang w:val="ru-RU"/>
              </w:rPr>
              <w:t>Тип фотоаппарата</w:t>
            </w:r>
          </w:p>
        </w:tc>
        <w:tc>
          <w:tcPr>
            <w:tcW w:w="4590" w:type="dxa"/>
            <w:vAlign w:val="center"/>
          </w:tcPr>
          <w:p w14:paraId="295023B2" w14:textId="77777777" w:rsidR="00CD100B" w:rsidRPr="00CD100B" w:rsidRDefault="00CD100B" w:rsidP="00727795">
            <w:pPr>
              <w:rPr>
                <w:b/>
                <w:sz w:val="22"/>
                <w:szCs w:val="22"/>
                <w:lang w:val="ru-RU"/>
              </w:rPr>
            </w:pPr>
            <w:r w:rsidRPr="00CD100B">
              <w:rPr>
                <w:sz w:val="22"/>
                <w:szCs w:val="22"/>
              </w:rPr>
              <w:t>Mirrorless</w:t>
            </w:r>
            <w:r w:rsidRPr="00CD100B">
              <w:rPr>
                <w:sz w:val="22"/>
                <w:szCs w:val="22"/>
                <w:lang w:val="ru-RU"/>
              </w:rPr>
              <w:t xml:space="preserve"> </w:t>
            </w:r>
            <w:r w:rsidRPr="00CD100B">
              <w:rPr>
                <w:sz w:val="22"/>
                <w:szCs w:val="22"/>
              </w:rPr>
              <w:t xml:space="preserve">/ </w:t>
            </w:r>
            <w:proofErr w:type="spellStart"/>
            <w:r w:rsidRPr="00CD100B">
              <w:rPr>
                <w:color w:val="0000FF"/>
                <w:sz w:val="22"/>
                <w:szCs w:val="22"/>
                <w:lang w:val="ru-RU"/>
              </w:rPr>
              <w:t>Беззеркальная</w:t>
            </w:r>
            <w:proofErr w:type="spellEnd"/>
          </w:p>
        </w:tc>
        <w:tc>
          <w:tcPr>
            <w:tcW w:w="1170" w:type="dxa"/>
          </w:tcPr>
          <w:p w14:paraId="0CFB8965" w14:textId="77777777" w:rsidR="00CD100B" w:rsidRPr="00CD100B" w:rsidRDefault="00CD100B" w:rsidP="00727795">
            <w:pPr>
              <w:rPr>
                <w:sz w:val="22"/>
                <w:szCs w:val="22"/>
              </w:rPr>
            </w:pPr>
          </w:p>
        </w:tc>
      </w:tr>
      <w:tr w:rsidR="00CD100B" w:rsidRPr="0022363F" w14:paraId="53114490" w14:textId="28D2A43C" w:rsidTr="00CD100B">
        <w:tc>
          <w:tcPr>
            <w:tcW w:w="1350" w:type="dxa"/>
            <w:vMerge/>
          </w:tcPr>
          <w:p w14:paraId="0A4270A5" w14:textId="77777777" w:rsidR="00CD100B" w:rsidRPr="00CD100B" w:rsidRDefault="00CD100B" w:rsidP="00727795">
            <w:pPr>
              <w:widowControl w:val="0"/>
              <w:pBdr>
                <w:top w:val="nil"/>
                <w:left w:val="nil"/>
                <w:bottom w:val="nil"/>
                <w:right w:val="nil"/>
                <w:between w:val="nil"/>
              </w:pBdr>
              <w:spacing w:line="276" w:lineRule="auto"/>
              <w:rPr>
                <w:b/>
                <w:sz w:val="22"/>
                <w:szCs w:val="22"/>
              </w:rPr>
            </w:pPr>
          </w:p>
        </w:tc>
        <w:tc>
          <w:tcPr>
            <w:tcW w:w="1080" w:type="dxa"/>
            <w:vMerge/>
          </w:tcPr>
          <w:p w14:paraId="31E83027" w14:textId="77777777" w:rsidR="00CD100B" w:rsidRPr="00CD100B" w:rsidRDefault="00CD100B" w:rsidP="00727795">
            <w:pPr>
              <w:widowControl w:val="0"/>
              <w:pBdr>
                <w:top w:val="nil"/>
                <w:left w:val="nil"/>
                <w:bottom w:val="nil"/>
                <w:right w:val="nil"/>
                <w:between w:val="nil"/>
              </w:pBdr>
              <w:spacing w:line="276" w:lineRule="auto"/>
              <w:rPr>
                <w:b/>
                <w:sz w:val="22"/>
                <w:szCs w:val="22"/>
              </w:rPr>
            </w:pPr>
          </w:p>
        </w:tc>
        <w:tc>
          <w:tcPr>
            <w:tcW w:w="2070" w:type="dxa"/>
            <w:vAlign w:val="center"/>
          </w:tcPr>
          <w:p w14:paraId="338C1A35" w14:textId="77777777" w:rsidR="00CD100B" w:rsidRPr="00CD100B" w:rsidRDefault="00CD100B" w:rsidP="00727795">
            <w:pPr>
              <w:rPr>
                <w:b/>
                <w:color w:val="0000FF"/>
                <w:sz w:val="22"/>
                <w:szCs w:val="22"/>
                <w:lang w:val="ru-RU"/>
              </w:rPr>
            </w:pPr>
            <w:r w:rsidRPr="00CD100B">
              <w:rPr>
                <w:sz w:val="22"/>
                <w:szCs w:val="22"/>
              </w:rPr>
              <w:t>Sensor /</w:t>
            </w:r>
            <w:r w:rsidRPr="00CD100B">
              <w:rPr>
                <w:color w:val="0000FF"/>
                <w:sz w:val="22"/>
                <w:szCs w:val="22"/>
                <w:lang w:val="ru-RU"/>
              </w:rPr>
              <w:t xml:space="preserve"> Сенсор</w:t>
            </w:r>
          </w:p>
        </w:tc>
        <w:tc>
          <w:tcPr>
            <w:tcW w:w="4590" w:type="dxa"/>
            <w:vAlign w:val="center"/>
          </w:tcPr>
          <w:p w14:paraId="20D629E0" w14:textId="77777777" w:rsidR="00CD100B" w:rsidRPr="00CD100B" w:rsidRDefault="00CD100B" w:rsidP="00727795">
            <w:pPr>
              <w:rPr>
                <w:b/>
                <w:sz w:val="22"/>
                <w:szCs w:val="22"/>
                <w:lang w:val="ru-RU"/>
              </w:rPr>
            </w:pPr>
            <w:r w:rsidRPr="00CD100B">
              <w:rPr>
                <w:sz w:val="22"/>
                <w:szCs w:val="22"/>
                <w:lang w:val="ru-RU"/>
              </w:rPr>
              <w:t>23.5</w:t>
            </w:r>
            <w:r w:rsidRPr="00CD100B">
              <w:rPr>
                <w:sz w:val="22"/>
                <w:szCs w:val="22"/>
                <w:lang w:val="da-DK"/>
              </w:rPr>
              <w:t>mm</w:t>
            </w:r>
            <w:r w:rsidRPr="00CD100B">
              <w:rPr>
                <w:sz w:val="22"/>
                <w:szCs w:val="22"/>
                <w:lang w:val="ru-RU"/>
              </w:rPr>
              <w:t xml:space="preserve"> </w:t>
            </w:r>
            <w:r w:rsidRPr="00CD100B">
              <w:rPr>
                <w:sz w:val="22"/>
                <w:szCs w:val="22"/>
                <w:lang w:val="da-DK"/>
              </w:rPr>
              <w:t>x</w:t>
            </w:r>
            <w:r w:rsidRPr="00CD100B">
              <w:rPr>
                <w:sz w:val="22"/>
                <w:szCs w:val="22"/>
                <w:lang w:val="ru-RU"/>
              </w:rPr>
              <w:t xml:space="preserve"> 15.5</w:t>
            </w:r>
            <w:r w:rsidRPr="00CD100B">
              <w:rPr>
                <w:sz w:val="22"/>
                <w:szCs w:val="22"/>
                <w:lang w:val="da-DK"/>
              </w:rPr>
              <w:t>mm</w:t>
            </w:r>
            <w:r w:rsidRPr="00CD100B">
              <w:rPr>
                <w:sz w:val="22"/>
                <w:szCs w:val="22"/>
                <w:lang w:val="ru-RU"/>
              </w:rPr>
              <w:t xml:space="preserve">, </w:t>
            </w:r>
            <w:r w:rsidRPr="00CD100B">
              <w:rPr>
                <w:sz w:val="22"/>
                <w:szCs w:val="22"/>
                <w:lang w:val="da-DK"/>
              </w:rPr>
              <w:t>DX</w:t>
            </w:r>
            <w:r w:rsidRPr="00CD100B">
              <w:rPr>
                <w:sz w:val="22"/>
                <w:szCs w:val="22"/>
                <w:lang w:val="ru-RU"/>
              </w:rPr>
              <w:t>-</w:t>
            </w:r>
            <w:r w:rsidRPr="00CD100B">
              <w:rPr>
                <w:sz w:val="22"/>
                <w:szCs w:val="22"/>
                <w:lang w:val="da-DK"/>
              </w:rPr>
              <w:t>format</w:t>
            </w:r>
            <w:r w:rsidRPr="00CD100B">
              <w:rPr>
                <w:sz w:val="22"/>
                <w:szCs w:val="22"/>
                <w:lang w:val="ru-RU"/>
              </w:rPr>
              <w:t xml:space="preserve">, </w:t>
            </w:r>
            <w:r w:rsidRPr="00CD100B">
              <w:rPr>
                <w:sz w:val="22"/>
                <w:szCs w:val="22"/>
                <w:lang w:val="da-DK"/>
              </w:rPr>
              <w:t>CMOS</w:t>
            </w:r>
            <w:r w:rsidRPr="00CD100B">
              <w:rPr>
                <w:sz w:val="22"/>
                <w:szCs w:val="22"/>
                <w:lang w:val="ru-RU"/>
              </w:rPr>
              <w:t xml:space="preserve"> </w:t>
            </w:r>
            <w:r w:rsidRPr="00CD100B">
              <w:rPr>
                <w:sz w:val="22"/>
                <w:szCs w:val="22"/>
                <w:lang w:val="da-DK"/>
              </w:rPr>
              <w:t>sensor</w:t>
            </w:r>
            <w:r w:rsidRPr="00CD100B">
              <w:rPr>
                <w:sz w:val="22"/>
                <w:szCs w:val="22"/>
                <w:lang w:val="ru-RU"/>
              </w:rPr>
              <w:t xml:space="preserve"> / </w:t>
            </w:r>
            <w:r w:rsidRPr="00CD100B">
              <w:rPr>
                <w:color w:val="0000FF"/>
                <w:sz w:val="22"/>
                <w:szCs w:val="22"/>
                <w:lang w:val="ru-RU"/>
              </w:rPr>
              <w:t>DX-формат, размером 23,5 мм x 15,5 мм, CMOS-сенсор</w:t>
            </w:r>
          </w:p>
        </w:tc>
        <w:tc>
          <w:tcPr>
            <w:tcW w:w="1170" w:type="dxa"/>
          </w:tcPr>
          <w:p w14:paraId="33F362A5" w14:textId="77777777" w:rsidR="00CD100B" w:rsidRPr="00CD100B" w:rsidRDefault="00CD100B" w:rsidP="00727795">
            <w:pPr>
              <w:rPr>
                <w:sz w:val="22"/>
                <w:szCs w:val="22"/>
                <w:lang w:val="ru-RU"/>
              </w:rPr>
            </w:pPr>
          </w:p>
        </w:tc>
      </w:tr>
      <w:tr w:rsidR="00CD100B" w:rsidRPr="00CD100B" w14:paraId="3F362013" w14:textId="1B1C2D69" w:rsidTr="00CD100B">
        <w:tc>
          <w:tcPr>
            <w:tcW w:w="1350" w:type="dxa"/>
            <w:vMerge/>
          </w:tcPr>
          <w:p w14:paraId="588023C3" w14:textId="77777777" w:rsidR="00CD100B" w:rsidRPr="00CD100B" w:rsidRDefault="00CD100B" w:rsidP="00727795">
            <w:pPr>
              <w:widowControl w:val="0"/>
              <w:pBdr>
                <w:top w:val="nil"/>
                <w:left w:val="nil"/>
                <w:bottom w:val="nil"/>
                <w:right w:val="nil"/>
                <w:between w:val="nil"/>
              </w:pBdr>
              <w:spacing w:line="276" w:lineRule="auto"/>
              <w:rPr>
                <w:b/>
                <w:sz w:val="22"/>
                <w:szCs w:val="22"/>
                <w:lang w:val="ru-RU"/>
              </w:rPr>
            </w:pPr>
          </w:p>
        </w:tc>
        <w:tc>
          <w:tcPr>
            <w:tcW w:w="1080" w:type="dxa"/>
            <w:vMerge/>
          </w:tcPr>
          <w:p w14:paraId="46E8D119" w14:textId="77777777" w:rsidR="00CD100B" w:rsidRPr="00CD100B" w:rsidRDefault="00CD100B" w:rsidP="00727795">
            <w:pPr>
              <w:widowControl w:val="0"/>
              <w:pBdr>
                <w:top w:val="nil"/>
                <w:left w:val="nil"/>
                <w:bottom w:val="nil"/>
                <w:right w:val="nil"/>
                <w:between w:val="nil"/>
              </w:pBdr>
              <w:spacing w:line="276" w:lineRule="auto"/>
              <w:rPr>
                <w:b/>
                <w:sz w:val="22"/>
                <w:szCs w:val="22"/>
                <w:lang w:val="ru-RU"/>
              </w:rPr>
            </w:pPr>
          </w:p>
        </w:tc>
        <w:tc>
          <w:tcPr>
            <w:tcW w:w="2070" w:type="dxa"/>
            <w:vAlign w:val="center"/>
          </w:tcPr>
          <w:p w14:paraId="6CAA7D14" w14:textId="77777777" w:rsidR="00CD100B" w:rsidRPr="00CD100B" w:rsidRDefault="00CD100B" w:rsidP="00727795">
            <w:pPr>
              <w:rPr>
                <w:b/>
                <w:color w:val="0000FF"/>
                <w:sz w:val="22"/>
                <w:szCs w:val="22"/>
                <w:lang w:val="ru-RU"/>
              </w:rPr>
            </w:pPr>
            <w:r w:rsidRPr="00CD100B">
              <w:rPr>
                <w:sz w:val="22"/>
                <w:szCs w:val="22"/>
              </w:rPr>
              <w:t>Effective</w:t>
            </w:r>
            <w:r w:rsidRPr="00CD100B">
              <w:rPr>
                <w:sz w:val="22"/>
                <w:szCs w:val="22"/>
                <w:lang w:val="ru-RU"/>
              </w:rPr>
              <w:t xml:space="preserve"> </w:t>
            </w:r>
            <w:r w:rsidRPr="00CD100B">
              <w:rPr>
                <w:sz w:val="22"/>
                <w:szCs w:val="22"/>
              </w:rPr>
              <w:t>Megapixels</w:t>
            </w:r>
            <w:r w:rsidRPr="00CD100B">
              <w:rPr>
                <w:sz w:val="22"/>
                <w:szCs w:val="22"/>
                <w:lang w:val="ru-RU"/>
              </w:rPr>
              <w:t xml:space="preserve"> / </w:t>
            </w:r>
            <w:r w:rsidRPr="00CD100B">
              <w:rPr>
                <w:color w:val="0000FF"/>
                <w:sz w:val="22"/>
                <w:szCs w:val="22"/>
                <w:lang w:val="ru-RU"/>
              </w:rPr>
              <w:t>Эффективное количество мегапикселей</w:t>
            </w:r>
          </w:p>
        </w:tc>
        <w:tc>
          <w:tcPr>
            <w:tcW w:w="4590" w:type="dxa"/>
            <w:vAlign w:val="center"/>
          </w:tcPr>
          <w:p w14:paraId="638D4FAA" w14:textId="77777777" w:rsidR="00CD100B" w:rsidRPr="00CD100B" w:rsidRDefault="00CD100B" w:rsidP="00727795">
            <w:pPr>
              <w:rPr>
                <w:b/>
                <w:color w:val="0000FF"/>
                <w:sz w:val="22"/>
                <w:szCs w:val="22"/>
              </w:rPr>
            </w:pPr>
            <w:r w:rsidRPr="00CD100B">
              <w:rPr>
                <w:sz w:val="22"/>
                <w:szCs w:val="22"/>
              </w:rPr>
              <w:t xml:space="preserve">Approximately 20.9 megapixels / </w:t>
            </w:r>
            <w:proofErr w:type="spellStart"/>
            <w:r w:rsidRPr="00CD100B">
              <w:rPr>
                <w:color w:val="0000FF"/>
                <w:sz w:val="22"/>
                <w:szCs w:val="22"/>
              </w:rPr>
              <w:t>Приблизительно</w:t>
            </w:r>
            <w:proofErr w:type="spellEnd"/>
            <w:r w:rsidRPr="00CD100B">
              <w:rPr>
                <w:color w:val="0000FF"/>
                <w:sz w:val="22"/>
                <w:szCs w:val="22"/>
              </w:rPr>
              <w:t xml:space="preserve"> 20,9 </w:t>
            </w:r>
            <w:proofErr w:type="spellStart"/>
            <w:r w:rsidRPr="00CD100B">
              <w:rPr>
                <w:color w:val="0000FF"/>
                <w:sz w:val="22"/>
                <w:szCs w:val="22"/>
              </w:rPr>
              <w:t>мегапикселей</w:t>
            </w:r>
            <w:proofErr w:type="spellEnd"/>
          </w:p>
        </w:tc>
        <w:tc>
          <w:tcPr>
            <w:tcW w:w="1170" w:type="dxa"/>
          </w:tcPr>
          <w:p w14:paraId="2306C3FA" w14:textId="77777777" w:rsidR="00CD100B" w:rsidRPr="00CD100B" w:rsidRDefault="00CD100B" w:rsidP="00727795">
            <w:pPr>
              <w:rPr>
                <w:sz w:val="22"/>
                <w:szCs w:val="22"/>
              </w:rPr>
            </w:pPr>
          </w:p>
        </w:tc>
      </w:tr>
      <w:tr w:rsidR="00CD100B" w:rsidRPr="00CD100B" w14:paraId="0C0748D8" w14:textId="55991573" w:rsidTr="00CD100B">
        <w:tc>
          <w:tcPr>
            <w:tcW w:w="1350" w:type="dxa"/>
            <w:vMerge/>
          </w:tcPr>
          <w:p w14:paraId="1A794149"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1080" w:type="dxa"/>
            <w:vMerge/>
          </w:tcPr>
          <w:p w14:paraId="38CA52D4"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2070" w:type="dxa"/>
            <w:vAlign w:val="center"/>
          </w:tcPr>
          <w:p w14:paraId="44D86987" w14:textId="77777777" w:rsidR="00CD100B" w:rsidRPr="00CD100B" w:rsidRDefault="00CD100B" w:rsidP="00727795">
            <w:pPr>
              <w:rPr>
                <w:b/>
                <w:color w:val="0000FF"/>
                <w:sz w:val="22"/>
                <w:szCs w:val="22"/>
              </w:rPr>
            </w:pPr>
            <w:r w:rsidRPr="00CD100B">
              <w:rPr>
                <w:sz w:val="22"/>
                <w:szCs w:val="22"/>
              </w:rPr>
              <w:t xml:space="preserve">Image Processor / </w:t>
            </w:r>
            <w:proofErr w:type="spellStart"/>
            <w:r w:rsidRPr="00CD100B">
              <w:rPr>
                <w:color w:val="0000FF"/>
                <w:sz w:val="22"/>
                <w:szCs w:val="22"/>
              </w:rPr>
              <w:t>Обработка</w:t>
            </w:r>
            <w:proofErr w:type="spellEnd"/>
            <w:r w:rsidRPr="00CD100B">
              <w:rPr>
                <w:color w:val="0000FF"/>
                <w:sz w:val="22"/>
                <w:szCs w:val="22"/>
              </w:rPr>
              <w:t xml:space="preserve"> </w:t>
            </w:r>
            <w:proofErr w:type="spellStart"/>
            <w:r w:rsidRPr="00CD100B">
              <w:rPr>
                <w:color w:val="0000FF"/>
                <w:sz w:val="22"/>
                <w:szCs w:val="22"/>
              </w:rPr>
              <w:t>изображений</w:t>
            </w:r>
            <w:proofErr w:type="spellEnd"/>
          </w:p>
        </w:tc>
        <w:tc>
          <w:tcPr>
            <w:tcW w:w="4590" w:type="dxa"/>
            <w:vAlign w:val="center"/>
          </w:tcPr>
          <w:p w14:paraId="3D554A11" w14:textId="77777777" w:rsidR="00CD100B" w:rsidRPr="00CD100B" w:rsidRDefault="00CD100B" w:rsidP="00727795">
            <w:pPr>
              <w:rPr>
                <w:b/>
                <w:color w:val="0000FF"/>
                <w:sz w:val="22"/>
                <w:szCs w:val="22"/>
              </w:rPr>
            </w:pPr>
            <w:r w:rsidRPr="00CD100B">
              <w:rPr>
                <w:sz w:val="22"/>
                <w:szCs w:val="22"/>
              </w:rPr>
              <w:t>EXPEED 6 image-processing engine /</w:t>
            </w:r>
            <w:r w:rsidRPr="00CD100B">
              <w:rPr>
                <w:color w:val="0000FF"/>
                <w:sz w:val="22"/>
                <w:szCs w:val="22"/>
              </w:rPr>
              <w:t xml:space="preserve"> </w:t>
            </w:r>
            <w:proofErr w:type="spellStart"/>
            <w:r w:rsidRPr="00CD100B">
              <w:rPr>
                <w:color w:val="0000FF"/>
                <w:sz w:val="22"/>
                <w:szCs w:val="22"/>
              </w:rPr>
              <w:t>Процессор</w:t>
            </w:r>
            <w:proofErr w:type="spellEnd"/>
            <w:r w:rsidRPr="00CD100B">
              <w:rPr>
                <w:color w:val="0000FF"/>
                <w:sz w:val="22"/>
                <w:szCs w:val="22"/>
              </w:rPr>
              <w:t xml:space="preserve"> </w:t>
            </w:r>
            <w:proofErr w:type="spellStart"/>
            <w:r w:rsidRPr="00CD100B">
              <w:rPr>
                <w:color w:val="0000FF"/>
                <w:sz w:val="22"/>
                <w:szCs w:val="22"/>
              </w:rPr>
              <w:t>обработки</w:t>
            </w:r>
            <w:proofErr w:type="spellEnd"/>
            <w:r w:rsidRPr="00CD100B">
              <w:rPr>
                <w:color w:val="0000FF"/>
                <w:sz w:val="22"/>
                <w:szCs w:val="22"/>
              </w:rPr>
              <w:t xml:space="preserve"> </w:t>
            </w:r>
            <w:proofErr w:type="spellStart"/>
            <w:r w:rsidRPr="00CD100B">
              <w:rPr>
                <w:color w:val="0000FF"/>
                <w:sz w:val="22"/>
                <w:szCs w:val="22"/>
              </w:rPr>
              <w:t>изображений</w:t>
            </w:r>
            <w:proofErr w:type="spellEnd"/>
            <w:r w:rsidRPr="00CD100B">
              <w:rPr>
                <w:color w:val="0000FF"/>
                <w:sz w:val="22"/>
                <w:szCs w:val="22"/>
              </w:rPr>
              <w:t xml:space="preserve"> EXPEED 6</w:t>
            </w:r>
          </w:p>
        </w:tc>
        <w:tc>
          <w:tcPr>
            <w:tcW w:w="1170" w:type="dxa"/>
          </w:tcPr>
          <w:p w14:paraId="6CD8CF7D" w14:textId="77777777" w:rsidR="00CD100B" w:rsidRPr="00CD100B" w:rsidRDefault="00CD100B" w:rsidP="00727795">
            <w:pPr>
              <w:rPr>
                <w:sz w:val="22"/>
                <w:szCs w:val="22"/>
              </w:rPr>
            </w:pPr>
          </w:p>
        </w:tc>
      </w:tr>
      <w:tr w:rsidR="00CD100B" w:rsidRPr="00CD100B" w14:paraId="6C1970D3" w14:textId="549CF222" w:rsidTr="00CD100B">
        <w:tc>
          <w:tcPr>
            <w:tcW w:w="1350" w:type="dxa"/>
            <w:vMerge/>
          </w:tcPr>
          <w:p w14:paraId="0E8231B5"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1080" w:type="dxa"/>
            <w:vMerge/>
          </w:tcPr>
          <w:p w14:paraId="33B998D0"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2070" w:type="dxa"/>
            <w:vAlign w:val="center"/>
          </w:tcPr>
          <w:p w14:paraId="722835E8" w14:textId="77777777" w:rsidR="00CD100B" w:rsidRPr="00CD100B" w:rsidRDefault="00CD100B" w:rsidP="00727795">
            <w:pPr>
              <w:rPr>
                <w:b/>
                <w:color w:val="0000FF"/>
                <w:sz w:val="22"/>
                <w:szCs w:val="22"/>
              </w:rPr>
            </w:pPr>
            <w:r w:rsidRPr="00CD100B">
              <w:rPr>
                <w:sz w:val="22"/>
                <w:szCs w:val="22"/>
              </w:rPr>
              <w:t xml:space="preserve">ISO Sensitivity Range / </w:t>
            </w:r>
            <w:proofErr w:type="spellStart"/>
            <w:r w:rsidRPr="00CD100B">
              <w:rPr>
                <w:color w:val="0000FF"/>
                <w:sz w:val="22"/>
                <w:szCs w:val="22"/>
              </w:rPr>
              <w:t>Диапазон</w:t>
            </w:r>
            <w:proofErr w:type="spellEnd"/>
            <w:r w:rsidRPr="00CD100B">
              <w:rPr>
                <w:color w:val="0000FF"/>
                <w:sz w:val="22"/>
                <w:szCs w:val="22"/>
              </w:rPr>
              <w:t xml:space="preserve"> </w:t>
            </w:r>
            <w:proofErr w:type="spellStart"/>
            <w:r w:rsidRPr="00CD100B">
              <w:rPr>
                <w:color w:val="0000FF"/>
                <w:sz w:val="22"/>
                <w:szCs w:val="22"/>
              </w:rPr>
              <w:t>чувствительности</w:t>
            </w:r>
            <w:proofErr w:type="spellEnd"/>
            <w:r w:rsidRPr="00CD100B">
              <w:rPr>
                <w:color w:val="0000FF"/>
                <w:sz w:val="22"/>
                <w:szCs w:val="22"/>
              </w:rPr>
              <w:t xml:space="preserve"> ISO</w:t>
            </w:r>
          </w:p>
        </w:tc>
        <w:tc>
          <w:tcPr>
            <w:tcW w:w="4590" w:type="dxa"/>
            <w:vAlign w:val="center"/>
          </w:tcPr>
          <w:p w14:paraId="0BA8F707" w14:textId="77777777" w:rsidR="00CD100B" w:rsidRPr="00CD100B" w:rsidRDefault="00CD100B" w:rsidP="00727795">
            <w:pPr>
              <w:rPr>
                <w:b/>
                <w:color w:val="0000FF"/>
                <w:sz w:val="22"/>
                <w:szCs w:val="22"/>
              </w:rPr>
            </w:pPr>
            <w:r w:rsidRPr="00CD100B">
              <w:rPr>
                <w:sz w:val="22"/>
                <w:szCs w:val="22"/>
              </w:rPr>
              <w:t xml:space="preserve">ISO 100-51200 (expandable to ISO 50-204800) / </w:t>
            </w:r>
            <w:r w:rsidRPr="00CD100B">
              <w:rPr>
                <w:color w:val="0000FF"/>
                <w:sz w:val="22"/>
                <w:szCs w:val="22"/>
              </w:rPr>
              <w:t>ISO 100-51200 (</w:t>
            </w:r>
            <w:proofErr w:type="spellStart"/>
            <w:r w:rsidRPr="00CD100B">
              <w:rPr>
                <w:color w:val="0000FF"/>
                <w:sz w:val="22"/>
                <w:szCs w:val="22"/>
              </w:rPr>
              <w:t>расширяемый</w:t>
            </w:r>
            <w:proofErr w:type="spellEnd"/>
            <w:r w:rsidRPr="00CD100B">
              <w:rPr>
                <w:color w:val="0000FF"/>
                <w:sz w:val="22"/>
                <w:szCs w:val="22"/>
              </w:rPr>
              <w:t xml:space="preserve"> </w:t>
            </w:r>
            <w:proofErr w:type="spellStart"/>
            <w:r w:rsidRPr="00CD100B">
              <w:rPr>
                <w:color w:val="0000FF"/>
                <w:sz w:val="22"/>
                <w:szCs w:val="22"/>
              </w:rPr>
              <w:t>до</w:t>
            </w:r>
            <w:proofErr w:type="spellEnd"/>
            <w:r w:rsidRPr="00CD100B">
              <w:rPr>
                <w:color w:val="0000FF"/>
                <w:sz w:val="22"/>
                <w:szCs w:val="22"/>
              </w:rPr>
              <w:t xml:space="preserve"> ISO 50-204800)</w:t>
            </w:r>
          </w:p>
        </w:tc>
        <w:tc>
          <w:tcPr>
            <w:tcW w:w="1170" w:type="dxa"/>
          </w:tcPr>
          <w:p w14:paraId="2401E8C8" w14:textId="77777777" w:rsidR="00CD100B" w:rsidRPr="00CD100B" w:rsidRDefault="00CD100B" w:rsidP="00727795">
            <w:pPr>
              <w:rPr>
                <w:sz w:val="22"/>
                <w:szCs w:val="22"/>
              </w:rPr>
            </w:pPr>
          </w:p>
        </w:tc>
      </w:tr>
      <w:tr w:rsidR="00CD100B" w:rsidRPr="00CD100B" w14:paraId="19F599C4" w14:textId="784BFFBE" w:rsidTr="00CD100B">
        <w:tc>
          <w:tcPr>
            <w:tcW w:w="1350" w:type="dxa"/>
            <w:vMerge/>
          </w:tcPr>
          <w:p w14:paraId="270A5214"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1080" w:type="dxa"/>
            <w:vMerge/>
          </w:tcPr>
          <w:p w14:paraId="51FB93D2"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2070" w:type="dxa"/>
          </w:tcPr>
          <w:p w14:paraId="3B62AEDD" w14:textId="77777777" w:rsidR="00CD100B" w:rsidRPr="00CD100B" w:rsidRDefault="00CD100B" w:rsidP="00727795">
            <w:pPr>
              <w:rPr>
                <w:b/>
                <w:color w:val="0000FF"/>
                <w:sz w:val="22"/>
                <w:szCs w:val="22"/>
              </w:rPr>
            </w:pPr>
            <w:r w:rsidRPr="00CD100B">
              <w:rPr>
                <w:sz w:val="22"/>
                <w:szCs w:val="22"/>
              </w:rPr>
              <w:t>Autofocus System /</w:t>
            </w:r>
            <w:r w:rsidRPr="00CD100B">
              <w:rPr>
                <w:color w:val="0000FF"/>
                <w:sz w:val="22"/>
                <w:szCs w:val="22"/>
              </w:rPr>
              <w:t xml:space="preserve"> </w:t>
            </w:r>
            <w:proofErr w:type="spellStart"/>
            <w:r w:rsidRPr="00CD100B">
              <w:rPr>
                <w:color w:val="0000FF"/>
                <w:sz w:val="22"/>
                <w:szCs w:val="22"/>
              </w:rPr>
              <w:t>Система</w:t>
            </w:r>
            <w:proofErr w:type="spellEnd"/>
            <w:r w:rsidRPr="00CD100B">
              <w:rPr>
                <w:color w:val="0000FF"/>
                <w:sz w:val="22"/>
                <w:szCs w:val="22"/>
              </w:rPr>
              <w:t xml:space="preserve"> </w:t>
            </w:r>
            <w:proofErr w:type="spellStart"/>
            <w:r w:rsidRPr="00CD100B">
              <w:rPr>
                <w:color w:val="0000FF"/>
                <w:sz w:val="22"/>
                <w:szCs w:val="22"/>
              </w:rPr>
              <w:t>автофокусировки</w:t>
            </w:r>
            <w:proofErr w:type="spellEnd"/>
          </w:p>
        </w:tc>
        <w:tc>
          <w:tcPr>
            <w:tcW w:w="4590" w:type="dxa"/>
          </w:tcPr>
          <w:p w14:paraId="53DB2A60" w14:textId="77777777" w:rsidR="00CD100B" w:rsidRPr="00CD100B" w:rsidRDefault="00CD100B" w:rsidP="00727795">
            <w:pPr>
              <w:rPr>
                <w:b/>
                <w:color w:val="0000FF"/>
                <w:sz w:val="22"/>
                <w:szCs w:val="22"/>
              </w:rPr>
            </w:pPr>
            <w:proofErr w:type="gramStart"/>
            <w:r w:rsidRPr="00CD100B">
              <w:rPr>
                <w:sz w:val="22"/>
                <w:szCs w:val="22"/>
              </w:rPr>
              <w:t>Hybrid</w:t>
            </w:r>
            <w:proofErr w:type="gramEnd"/>
            <w:r w:rsidRPr="00CD100B">
              <w:rPr>
                <w:sz w:val="22"/>
                <w:szCs w:val="22"/>
              </w:rPr>
              <w:t xml:space="preserve"> autofocus (phase detection/contrast-detect AF /</w:t>
            </w:r>
            <w:r w:rsidRPr="00CD100B">
              <w:rPr>
                <w:color w:val="0000FF"/>
                <w:sz w:val="22"/>
                <w:szCs w:val="22"/>
              </w:rPr>
              <w:t xml:space="preserve"> </w:t>
            </w:r>
            <w:proofErr w:type="spellStart"/>
            <w:r w:rsidRPr="00CD100B">
              <w:rPr>
                <w:color w:val="0000FF"/>
                <w:sz w:val="22"/>
                <w:szCs w:val="22"/>
              </w:rPr>
              <w:t>Гибридная</w:t>
            </w:r>
            <w:proofErr w:type="spellEnd"/>
            <w:r w:rsidRPr="00CD100B">
              <w:rPr>
                <w:color w:val="0000FF"/>
                <w:sz w:val="22"/>
                <w:szCs w:val="22"/>
              </w:rPr>
              <w:t xml:space="preserve"> </w:t>
            </w:r>
            <w:proofErr w:type="spellStart"/>
            <w:r w:rsidRPr="00CD100B">
              <w:rPr>
                <w:color w:val="0000FF"/>
                <w:sz w:val="22"/>
                <w:szCs w:val="22"/>
              </w:rPr>
              <w:t>автофокусировка</w:t>
            </w:r>
            <w:proofErr w:type="spellEnd"/>
            <w:r w:rsidRPr="00CD100B">
              <w:rPr>
                <w:color w:val="0000FF"/>
                <w:sz w:val="22"/>
                <w:szCs w:val="22"/>
              </w:rPr>
              <w:t xml:space="preserve"> (</w:t>
            </w:r>
            <w:proofErr w:type="spellStart"/>
            <w:r w:rsidRPr="00CD100B">
              <w:rPr>
                <w:color w:val="0000FF"/>
                <w:sz w:val="22"/>
                <w:szCs w:val="22"/>
              </w:rPr>
              <w:t>автофокусировка</w:t>
            </w:r>
            <w:proofErr w:type="spellEnd"/>
            <w:r w:rsidRPr="00CD100B">
              <w:rPr>
                <w:color w:val="0000FF"/>
                <w:sz w:val="22"/>
                <w:szCs w:val="22"/>
              </w:rPr>
              <w:t xml:space="preserve"> с </w:t>
            </w:r>
            <w:proofErr w:type="spellStart"/>
            <w:r w:rsidRPr="00CD100B">
              <w:rPr>
                <w:color w:val="0000FF"/>
                <w:sz w:val="22"/>
                <w:szCs w:val="22"/>
              </w:rPr>
              <w:t>фазовым</w:t>
            </w:r>
            <w:proofErr w:type="spellEnd"/>
            <w:r w:rsidRPr="00CD100B">
              <w:rPr>
                <w:color w:val="0000FF"/>
                <w:sz w:val="22"/>
                <w:szCs w:val="22"/>
              </w:rPr>
              <w:t xml:space="preserve"> </w:t>
            </w:r>
            <w:proofErr w:type="spellStart"/>
            <w:r w:rsidRPr="00CD100B">
              <w:rPr>
                <w:color w:val="0000FF"/>
                <w:sz w:val="22"/>
                <w:szCs w:val="22"/>
              </w:rPr>
              <w:t>детектированием</w:t>
            </w:r>
            <w:proofErr w:type="spellEnd"/>
            <w:r w:rsidRPr="00CD100B">
              <w:rPr>
                <w:color w:val="0000FF"/>
                <w:sz w:val="22"/>
                <w:szCs w:val="22"/>
              </w:rPr>
              <w:t>/</w:t>
            </w:r>
            <w:proofErr w:type="spellStart"/>
            <w:r w:rsidRPr="00CD100B">
              <w:rPr>
                <w:color w:val="0000FF"/>
                <w:sz w:val="22"/>
                <w:szCs w:val="22"/>
              </w:rPr>
              <w:t>контрастной</w:t>
            </w:r>
            <w:proofErr w:type="spellEnd"/>
            <w:r w:rsidRPr="00CD100B">
              <w:rPr>
                <w:color w:val="0000FF"/>
                <w:sz w:val="22"/>
                <w:szCs w:val="22"/>
              </w:rPr>
              <w:t xml:space="preserve"> </w:t>
            </w:r>
            <w:proofErr w:type="spellStart"/>
            <w:r w:rsidRPr="00CD100B">
              <w:rPr>
                <w:color w:val="0000FF"/>
                <w:sz w:val="22"/>
                <w:szCs w:val="22"/>
              </w:rPr>
              <w:t>автофокусировкой</w:t>
            </w:r>
            <w:proofErr w:type="spellEnd"/>
            <w:r w:rsidRPr="00CD100B">
              <w:rPr>
                <w:color w:val="0000FF"/>
                <w:sz w:val="22"/>
                <w:szCs w:val="22"/>
              </w:rPr>
              <w:t>)</w:t>
            </w:r>
          </w:p>
        </w:tc>
        <w:tc>
          <w:tcPr>
            <w:tcW w:w="1170" w:type="dxa"/>
          </w:tcPr>
          <w:p w14:paraId="169F19FB" w14:textId="77777777" w:rsidR="00CD100B" w:rsidRPr="00CD100B" w:rsidRDefault="00CD100B" w:rsidP="00727795">
            <w:pPr>
              <w:rPr>
                <w:sz w:val="22"/>
                <w:szCs w:val="22"/>
              </w:rPr>
            </w:pPr>
          </w:p>
        </w:tc>
      </w:tr>
      <w:tr w:rsidR="00CD100B" w:rsidRPr="00CD100B" w14:paraId="3AD3D56E" w14:textId="70B472B2" w:rsidTr="00CD100B">
        <w:tc>
          <w:tcPr>
            <w:tcW w:w="1350" w:type="dxa"/>
            <w:vMerge/>
          </w:tcPr>
          <w:p w14:paraId="7E18B576"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1080" w:type="dxa"/>
            <w:vMerge/>
          </w:tcPr>
          <w:p w14:paraId="14F67817"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2070" w:type="dxa"/>
          </w:tcPr>
          <w:p w14:paraId="4E69C686" w14:textId="77777777" w:rsidR="00CD100B" w:rsidRPr="00CD100B" w:rsidRDefault="00CD100B" w:rsidP="00727795">
            <w:pPr>
              <w:rPr>
                <w:b/>
                <w:color w:val="0000FF"/>
                <w:sz w:val="22"/>
                <w:szCs w:val="22"/>
              </w:rPr>
            </w:pPr>
            <w:r w:rsidRPr="00CD100B">
              <w:rPr>
                <w:sz w:val="22"/>
                <w:szCs w:val="22"/>
              </w:rPr>
              <w:t xml:space="preserve">Focus Points / </w:t>
            </w:r>
            <w:proofErr w:type="spellStart"/>
            <w:r w:rsidRPr="00CD100B">
              <w:rPr>
                <w:color w:val="0000FF"/>
                <w:sz w:val="22"/>
                <w:szCs w:val="22"/>
              </w:rPr>
              <w:t>Точки</w:t>
            </w:r>
            <w:proofErr w:type="spellEnd"/>
            <w:r w:rsidRPr="00CD100B">
              <w:rPr>
                <w:color w:val="0000FF"/>
                <w:sz w:val="22"/>
                <w:szCs w:val="22"/>
              </w:rPr>
              <w:t xml:space="preserve"> </w:t>
            </w:r>
            <w:proofErr w:type="spellStart"/>
            <w:r w:rsidRPr="00CD100B">
              <w:rPr>
                <w:color w:val="0000FF"/>
                <w:sz w:val="22"/>
                <w:szCs w:val="22"/>
              </w:rPr>
              <w:t>фокусировки</w:t>
            </w:r>
            <w:proofErr w:type="spellEnd"/>
          </w:p>
        </w:tc>
        <w:tc>
          <w:tcPr>
            <w:tcW w:w="4590" w:type="dxa"/>
          </w:tcPr>
          <w:p w14:paraId="4AF1D70C" w14:textId="77777777" w:rsidR="00CD100B" w:rsidRPr="00CD100B" w:rsidRDefault="00CD100B" w:rsidP="00727795">
            <w:pPr>
              <w:rPr>
                <w:b/>
                <w:color w:val="0000FF"/>
                <w:sz w:val="22"/>
                <w:szCs w:val="22"/>
              </w:rPr>
            </w:pPr>
            <w:r w:rsidRPr="00CD100B">
              <w:rPr>
                <w:sz w:val="22"/>
                <w:szCs w:val="22"/>
              </w:rPr>
              <w:t xml:space="preserve">209 AF points / </w:t>
            </w:r>
            <w:r w:rsidRPr="00CD100B">
              <w:rPr>
                <w:color w:val="0000FF"/>
                <w:sz w:val="22"/>
                <w:szCs w:val="22"/>
              </w:rPr>
              <w:t xml:space="preserve">209 </w:t>
            </w:r>
            <w:proofErr w:type="spellStart"/>
            <w:r w:rsidRPr="00CD100B">
              <w:rPr>
                <w:color w:val="0000FF"/>
                <w:sz w:val="22"/>
                <w:szCs w:val="22"/>
              </w:rPr>
              <w:t>точек</w:t>
            </w:r>
            <w:proofErr w:type="spellEnd"/>
            <w:r w:rsidRPr="00CD100B">
              <w:rPr>
                <w:color w:val="0000FF"/>
                <w:sz w:val="22"/>
                <w:szCs w:val="22"/>
              </w:rPr>
              <w:t xml:space="preserve"> </w:t>
            </w:r>
            <w:proofErr w:type="spellStart"/>
            <w:r w:rsidRPr="00CD100B">
              <w:rPr>
                <w:color w:val="0000FF"/>
                <w:sz w:val="22"/>
                <w:szCs w:val="22"/>
              </w:rPr>
              <w:t>автофокусировки</w:t>
            </w:r>
            <w:proofErr w:type="spellEnd"/>
          </w:p>
        </w:tc>
        <w:tc>
          <w:tcPr>
            <w:tcW w:w="1170" w:type="dxa"/>
          </w:tcPr>
          <w:p w14:paraId="55A0FF90" w14:textId="77777777" w:rsidR="00CD100B" w:rsidRPr="00CD100B" w:rsidRDefault="00CD100B" w:rsidP="00727795">
            <w:pPr>
              <w:rPr>
                <w:sz w:val="22"/>
                <w:szCs w:val="22"/>
              </w:rPr>
            </w:pPr>
          </w:p>
        </w:tc>
      </w:tr>
      <w:tr w:rsidR="00CD100B" w:rsidRPr="00CD100B" w14:paraId="63123FD9" w14:textId="1C791C8B" w:rsidTr="00CD100B">
        <w:tc>
          <w:tcPr>
            <w:tcW w:w="1350" w:type="dxa"/>
            <w:vMerge/>
          </w:tcPr>
          <w:p w14:paraId="6BAFB047"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1080" w:type="dxa"/>
            <w:vMerge/>
          </w:tcPr>
          <w:p w14:paraId="4E0A9365"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2070" w:type="dxa"/>
            <w:vAlign w:val="center"/>
          </w:tcPr>
          <w:p w14:paraId="06C5706C" w14:textId="77777777" w:rsidR="00CD100B" w:rsidRPr="00CD100B" w:rsidRDefault="00CD100B" w:rsidP="00727795">
            <w:pPr>
              <w:rPr>
                <w:b/>
                <w:color w:val="0000FF"/>
                <w:sz w:val="22"/>
                <w:szCs w:val="22"/>
              </w:rPr>
            </w:pPr>
            <w:r w:rsidRPr="00CD100B">
              <w:rPr>
                <w:sz w:val="22"/>
                <w:szCs w:val="22"/>
              </w:rPr>
              <w:t xml:space="preserve">LCD Monitor / </w:t>
            </w:r>
            <w:r w:rsidRPr="00CD100B">
              <w:rPr>
                <w:color w:val="0000FF"/>
                <w:sz w:val="22"/>
                <w:szCs w:val="22"/>
              </w:rPr>
              <w:t>ЖК-</w:t>
            </w:r>
            <w:proofErr w:type="spellStart"/>
            <w:r w:rsidRPr="00CD100B">
              <w:rPr>
                <w:color w:val="0000FF"/>
                <w:sz w:val="22"/>
                <w:szCs w:val="22"/>
              </w:rPr>
              <w:t>монитор</w:t>
            </w:r>
            <w:proofErr w:type="spellEnd"/>
          </w:p>
        </w:tc>
        <w:tc>
          <w:tcPr>
            <w:tcW w:w="4590" w:type="dxa"/>
            <w:vAlign w:val="center"/>
          </w:tcPr>
          <w:p w14:paraId="5F7693D5" w14:textId="77777777" w:rsidR="00CD100B" w:rsidRPr="00CD100B" w:rsidRDefault="00CD100B" w:rsidP="00727795">
            <w:pPr>
              <w:rPr>
                <w:b/>
                <w:color w:val="0000FF"/>
                <w:sz w:val="22"/>
                <w:szCs w:val="22"/>
              </w:rPr>
            </w:pPr>
            <w:r w:rsidRPr="00CD100B">
              <w:rPr>
                <w:sz w:val="22"/>
                <w:szCs w:val="22"/>
              </w:rPr>
              <w:t>Approximately 75 mm diagonal touchscreen LCD with 150 viewing angle /</w:t>
            </w:r>
            <w:r w:rsidRPr="00CD100B">
              <w:rPr>
                <w:color w:val="0000FF"/>
                <w:sz w:val="22"/>
                <w:szCs w:val="22"/>
              </w:rPr>
              <w:t xml:space="preserve"> </w:t>
            </w:r>
            <w:proofErr w:type="spellStart"/>
            <w:r w:rsidRPr="00CD100B">
              <w:rPr>
                <w:color w:val="0000FF"/>
                <w:sz w:val="22"/>
                <w:szCs w:val="22"/>
              </w:rPr>
              <w:t>Приблизительно</w:t>
            </w:r>
            <w:proofErr w:type="spellEnd"/>
            <w:r w:rsidRPr="00CD100B">
              <w:rPr>
                <w:color w:val="0000FF"/>
                <w:sz w:val="22"/>
                <w:szCs w:val="22"/>
              </w:rPr>
              <w:t xml:space="preserve"> </w:t>
            </w:r>
            <w:r w:rsidRPr="00CD100B">
              <w:rPr>
                <w:color w:val="0000FF"/>
                <w:sz w:val="22"/>
                <w:szCs w:val="22"/>
              </w:rPr>
              <w:lastRenderedPageBreak/>
              <w:t xml:space="preserve">75 </w:t>
            </w:r>
            <w:proofErr w:type="spellStart"/>
            <w:r w:rsidRPr="00CD100B">
              <w:rPr>
                <w:color w:val="0000FF"/>
                <w:sz w:val="22"/>
                <w:szCs w:val="22"/>
              </w:rPr>
              <w:t>мм</w:t>
            </w:r>
            <w:proofErr w:type="spellEnd"/>
            <w:r w:rsidRPr="00CD100B">
              <w:rPr>
                <w:color w:val="0000FF"/>
                <w:sz w:val="22"/>
                <w:szCs w:val="22"/>
              </w:rPr>
              <w:t xml:space="preserve"> </w:t>
            </w:r>
            <w:proofErr w:type="spellStart"/>
            <w:r w:rsidRPr="00CD100B">
              <w:rPr>
                <w:color w:val="0000FF"/>
                <w:sz w:val="22"/>
                <w:szCs w:val="22"/>
              </w:rPr>
              <w:t>диагональ</w:t>
            </w:r>
            <w:proofErr w:type="spellEnd"/>
            <w:r w:rsidRPr="00CD100B">
              <w:rPr>
                <w:color w:val="0000FF"/>
                <w:sz w:val="22"/>
                <w:szCs w:val="22"/>
              </w:rPr>
              <w:t xml:space="preserve">, </w:t>
            </w:r>
            <w:proofErr w:type="spellStart"/>
            <w:r w:rsidRPr="00CD100B">
              <w:rPr>
                <w:color w:val="0000FF"/>
                <w:sz w:val="22"/>
                <w:szCs w:val="22"/>
              </w:rPr>
              <w:t>сенсорный</w:t>
            </w:r>
            <w:proofErr w:type="spellEnd"/>
            <w:r w:rsidRPr="00CD100B">
              <w:rPr>
                <w:color w:val="0000FF"/>
                <w:sz w:val="22"/>
                <w:szCs w:val="22"/>
              </w:rPr>
              <w:t xml:space="preserve"> ЖК-</w:t>
            </w:r>
            <w:proofErr w:type="spellStart"/>
            <w:r w:rsidRPr="00CD100B">
              <w:rPr>
                <w:color w:val="0000FF"/>
                <w:sz w:val="22"/>
                <w:szCs w:val="22"/>
              </w:rPr>
              <w:t>экран</w:t>
            </w:r>
            <w:proofErr w:type="spellEnd"/>
            <w:r w:rsidRPr="00CD100B">
              <w:rPr>
                <w:color w:val="0000FF"/>
                <w:sz w:val="22"/>
                <w:szCs w:val="22"/>
              </w:rPr>
              <w:t xml:space="preserve"> с </w:t>
            </w:r>
            <w:proofErr w:type="spellStart"/>
            <w:r w:rsidRPr="00CD100B">
              <w:rPr>
                <w:color w:val="0000FF"/>
                <w:sz w:val="22"/>
                <w:szCs w:val="22"/>
              </w:rPr>
              <w:t>углом</w:t>
            </w:r>
            <w:proofErr w:type="spellEnd"/>
            <w:r w:rsidRPr="00CD100B">
              <w:rPr>
                <w:color w:val="0000FF"/>
                <w:sz w:val="22"/>
                <w:szCs w:val="22"/>
              </w:rPr>
              <w:t xml:space="preserve"> </w:t>
            </w:r>
            <w:proofErr w:type="spellStart"/>
            <w:r w:rsidRPr="00CD100B">
              <w:rPr>
                <w:color w:val="0000FF"/>
                <w:sz w:val="22"/>
                <w:szCs w:val="22"/>
              </w:rPr>
              <w:t>обзора</w:t>
            </w:r>
            <w:proofErr w:type="spellEnd"/>
            <w:r w:rsidRPr="00CD100B">
              <w:rPr>
                <w:color w:val="0000FF"/>
                <w:sz w:val="22"/>
                <w:szCs w:val="22"/>
              </w:rPr>
              <w:t xml:space="preserve"> 150 </w:t>
            </w:r>
            <w:proofErr w:type="spellStart"/>
            <w:r w:rsidRPr="00CD100B">
              <w:rPr>
                <w:color w:val="0000FF"/>
                <w:sz w:val="22"/>
                <w:szCs w:val="22"/>
              </w:rPr>
              <w:t>градусов</w:t>
            </w:r>
            <w:proofErr w:type="spellEnd"/>
          </w:p>
        </w:tc>
        <w:tc>
          <w:tcPr>
            <w:tcW w:w="1170" w:type="dxa"/>
          </w:tcPr>
          <w:p w14:paraId="6D48C32E" w14:textId="77777777" w:rsidR="00CD100B" w:rsidRPr="00CD100B" w:rsidRDefault="00CD100B" w:rsidP="00727795">
            <w:pPr>
              <w:rPr>
                <w:sz w:val="22"/>
                <w:szCs w:val="22"/>
              </w:rPr>
            </w:pPr>
          </w:p>
        </w:tc>
      </w:tr>
      <w:tr w:rsidR="00CD100B" w:rsidRPr="00CD100B" w14:paraId="4C663E14" w14:textId="1B74AEE1" w:rsidTr="00CD100B">
        <w:tc>
          <w:tcPr>
            <w:tcW w:w="1350" w:type="dxa"/>
            <w:vMerge/>
          </w:tcPr>
          <w:p w14:paraId="4E285022"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1080" w:type="dxa"/>
            <w:vMerge/>
          </w:tcPr>
          <w:p w14:paraId="7B96FC31"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2070" w:type="dxa"/>
            <w:vAlign w:val="center"/>
          </w:tcPr>
          <w:p w14:paraId="6A55EDD1" w14:textId="77777777" w:rsidR="00CD100B" w:rsidRPr="00CD100B" w:rsidRDefault="00CD100B" w:rsidP="00727795">
            <w:pPr>
              <w:rPr>
                <w:sz w:val="22"/>
                <w:szCs w:val="22"/>
              </w:rPr>
            </w:pPr>
            <w:r w:rsidRPr="00CD100B">
              <w:rPr>
                <w:sz w:val="22"/>
                <w:szCs w:val="22"/>
              </w:rPr>
              <w:t xml:space="preserve">Continuous Shooting Speed / </w:t>
            </w:r>
            <w:proofErr w:type="spellStart"/>
            <w:r w:rsidRPr="00CD100B">
              <w:rPr>
                <w:color w:val="0000FF"/>
                <w:sz w:val="22"/>
                <w:szCs w:val="22"/>
              </w:rPr>
              <w:t>Скорость</w:t>
            </w:r>
            <w:proofErr w:type="spellEnd"/>
            <w:r w:rsidRPr="00CD100B">
              <w:rPr>
                <w:color w:val="0000FF"/>
                <w:sz w:val="22"/>
                <w:szCs w:val="22"/>
              </w:rPr>
              <w:t xml:space="preserve"> </w:t>
            </w:r>
            <w:proofErr w:type="spellStart"/>
            <w:r w:rsidRPr="00CD100B">
              <w:rPr>
                <w:color w:val="0000FF"/>
                <w:sz w:val="22"/>
                <w:szCs w:val="22"/>
              </w:rPr>
              <w:t>непрерывной</w:t>
            </w:r>
            <w:proofErr w:type="spellEnd"/>
            <w:r w:rsidRPr="00CD100B">
              <w:rPr>
                <w:color w:val="0000FF"/>
                <w:sz w:val="22"/>
                <w:szCs w:val="22"/>
              </w:rPr>
              <w:t xml:space="preserve"> </w:t>
            </w:r>
            <w:proofErr w:type="spellStart"/>
            <w:r w:rsidRPr="00CD100B">
              <w:rPr>
                <w:color w:val="0000FF"/>
                <w:sz w:val="22"/>
                <w:szCs w:val="22"/>
              </w:rPr>
              <w:t>съемки</w:t>
            </w:r>
            <w:proofErr w:type="spellEnd"/>
          </w:p>
        </w:tc>
        <w:tc>
          <w:tcPr>
            <w:tcW w:w="4590" w:type="dxa"/>
            <w:vAlign w:val="center"/>
          </w:tcPr>
          <w:p w14:paraId="7D915B3D" w14:textId="77777777" w:rsidR="00CD100B" w:rsidRPr="00CD100B" w:rsidRDefault="00CD100B" w:rsidP="00727795">
            <w:pPr>
              <w:rPr>
                <w:sz w:val="22"/>
                <w:szCs w:val="22"/>
              </w:rPr>
            </w:pPr>
            <w:r w:rsidRPr="00CD100B">
              <w:rPr>
                <w:sz w:val="22"/>
                <w:szCs w:val="22"/>
              </w:rPr>
              <w:t xml:space="preserve">Up to 11 frames per second (fps) / </w:t>
            </w:r>
            <w:proofErr w:type="spellStart"/>
            <w:r w:rsidRPr="00CD100B">
              <w:rPr>
                <w:color w:val="0000FF"/>
                <w:sz w:val="22"/>
                <w:szCs w:val="22"/>
              </w:rPr>
              <w:t>До</w:t>
            </w:r>
            <w:proofErr w:type="spellEnd"/>
            <w:r w:rsidRPr="00CD100B">
              <w:rPr>
                <w:color w:val="0000FF"/>
                <w:sz w:val="22"/>
                <w:szCs w:val="22"/>
              </w:rPr>
              <w:t xml:space="preserve"> 11 </w:t>
            </w:r>
            <w:proofErr w:type="spellStart"/>
            <w:r w:rsidRPr="00CD100B">
              <w:rPr>
                <w:color w:val="0000FF"/>
                <w:sz w:val="22"/>
                <w:szCs w:val="22"/>
              </w:rPr>
              <w:t>кадров</w:t>
            </w:r>
            <w:proofErr w:type="spellEnd"/>
            <w:r w:rsidRPr="00CD100B">
              <w:rPr>
                <w:color w:val="0000FF"/>
                <w:sz w:val="22"/>
                <w:szCs w:val="22"/>
              </w:rPr>
              <w:t xml:space="preserve"> в </w:t>
            </w:r>
            <w:proofErr w:type="spellStart"/>
            <w:r w:rsidRPr="00CD100B">
              <w:rPr>
                <w:color w:val="0000FF"/>
                <w:sz w:val="22"/>
                <w:szCs w:val="22"/>
              </w:rPr>
              <w:t>секунду</w:t>
            </w:r>
            <w:proofErr w:type="spellEnd"/>
            <w:r w:rsidRPr="00CD100B">
              <w:rPr>
                <w:color w:val="0000FF"/>
                <w:sz w:val="22"/>
                <w:szCs w:val="22"/>
              </w:rPr>
              <w:t xml:space="preserve"> (к/с)</w:t>
            </w:r>
          </w:p>
        </w:tc>
        <w:tc>
          <w:tcPr>
            <w:tcW w:w="1170" w:type="dxa"/>
          </w:tcPr>
          <w:p w14:paraId="6665A841" w14:textId="77777777" w:rsidR="00CD100B" w:rsidRPr="00CD100B" w:rsidRDefault="00CD100B" w:rsidP="00727795">
            <w:pPr>
              <w:rPr>
                <w:sz w:val="22"/>
                <w:szCs w:val="22"/>
              </w:rPr>
            </w:pPr>
          </w:p>
        </w:tc>
      </w:tr>
      <w:tr w:rsidR="00CD100B" w:rsidRPr="00CD100B" w14:paraId="2A48F377" w14:textId="64F4C07E" w:rsidTr="00CD100B">
        <w:tc>
          <w:tcPr>
            <w:tcW w:w="1350" w:type="dxa"/>
            <w:vMerge/>
          </w:tcPr>
          <w:p w14:paraId="0968561E"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1080" w:type="dxa"/>
            <w:vMerge/>
          </w:tcPr>
          <w:p w14:paraId="02BC7001"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2070" w:type="dxa"/>
            <w:vAlign w:val="center"/>
          </w:tcPr>
          <w:p w14:paraId="12218532" w14:textId="77777777" w:rsidR="00CD100B" w:rsidRPr="00CD100B" w:rsidRDefault="00CD100B" w:rsidP="00727795">
            <w:pPr>
              <w:rPr>
                <w:sz w:val="22"/>
                <w:szCs w:val="22"/>
              </w:rPr>
            </w:pPr>
            <w:r w:rsidRPr="00CD100B">
              <w:rPr>
                <w:sz w:val="22"/>
                <w:szCs w:val="22"/>
              </w:rPr>
              <w:t xml:space="preserve">Video Recording / </w:t>
            </w:r>
            <w:proofErr w:type="spellStart"/>
            <w:r w:rsidRPr="00CD100B">
              <w:rPr>
                <w:color w:val="0000FF"/>
                <w:sz w:val="22"/>
                <w:szCs w:val="22"/>
              </w:rPr>
              <w:t>Видеозапись</w:t>
            </w:r>
            <w:proofErr w:type="spellEnd"/>
          </w:p>
        </w:tc>
        <w:tc>
          <w:tcPr>
            <w:tcW w:w="4590" w:type="dxa"/>
          </w:tcPr>
          <w:p w14:paraId="2AFF96CD" w14:textId="77777777" w:rsidR="00CD100B" w:rsidRPr="00CD100B" w:rsidRDefault="00CD100B" w:rsidP="00727795">
            <w:pPr>
              <w:rPr>
                <w:sz w:val="22"/>
                <w:szCs w:val="22"/>
              </w:rPr>
            </w:pPr>
            <w:r w:rsidRPr="00CD100B">
              <w:rPr>
                <w:sz w:val="22"/>
                <w:szCs w:val="22"/>
              </w:rPr>
              <w:t xml:space="preserve">4K UHD video recording at up to 30 frames per second (fps) / </w:t>
            </w:r>
            <w:proofErr w:type="spellStart"/>
            <w:r w:rsidRPr="00CD100B">
              <w:rPr>
                <w:color w:val="0000FF"/>
                <w:sz w:val="22"/>
                <w:szCs w:val="22"/>
              </w:rPr>
              <w:t>Запись</w:t>
            </w:r>
            <w:proofErr w:type="spellEnd"/>
            <w:r w:rsidRPr="00CD100B">
              <w:rPr>
                <w:color w:val="0000FF"/>
                <w:sz w:val="22"/>
                <w:szCs w:val="22"/>
              </w:rPr>
              <w:t xml:space="preserve"> </w:t>
            </w:r>
            <w:proofErr w:type="spellStart"/>
            <w:r w:rsidRPr="00CD100B">
              <w:rPr>
                <w:color w:val="0000FF"/>
                <w:sz w:val="22"/>
                <w:szCs w:val="22"/>
              </w:rPr>
              <w:t>видео</w:t>
            </w:r>
            <w:proofErr w:type="spellEnd"/>
            <w:r w:rsidRPr="00CD100B">
              <w:rPr>
                <w:color w:val="0000FF"/>
                <w:sz w:val="22"/>
                <w:szCs w:val="22"/>
              </w:rPr>
              <w:t xml:space="preserve"> 4K UHD </w:t>
            </w:r>
            <w:proofErr w:type="spellStart"/>
            <w:r w:rsidRPr="00CD100B">
              <w:rPr>
                <w:color w:val="0000FF"/>
                <w:sz w:val="22"/>
                <w:szCs w:val="22"/>
              </w:rPr>
              <w:t>со</w:t>
            </w:r>
            <w:proofErr w:type="spellEnd"/>
            <w:r w:rsidRPr="00CD100B">
              <w:rPr>
                <w:color w:val="0000FF"/>
                <w:sz w:val="22"/>
                <w:szCs w:val="22"/>
              </w:rPr>
              <w:t xml:space="preserve"> </w:t>
            </w:r>
            <w:proofErr w:type="spellStart"/>
            <w:r w:rsidRPr="00CD100B">
              <w:rPr>
                <w:color w:val="0000FF"/>
                <w:sz w:val="22"/>
                <w:szCs w:val="22"/>
              </w:rPr>
              <w:t>скоростью</w:t>
            </w:r>
            <w:proofErr w:type="spellEnd"/>
            <w:r w:rsidRPr="00CD100B">
              <w:rPr>
                <w:color w:val="0000FF"/>
                <w:sz w:val="22"/>
                <w:szCs w:val="22"/>
              </w:rPr>
              <w:t xml:space="preserve"> </w:t>
            </w:r>
            <w:proofErr w:type="spellStart"/>
            <w:r w:rsidRPr="00CD100B">
              <w:rPr>
                <w:color w:val="0000FF"/>
                <w:sz w:val="22"/>
                <w:szCs w:val="22"/>
              </w:rPr>
              <w:t>до</w:t>
            </w:r>
            <w:proofErr w:type="spellEnd"/>
            <w:r w:rsidRPr="00CD100B">
              <w:rPr>
                <w:color w:val="0000FF"/>
                <w:sz w:val="22"/>
                <w:szCs w:val="22"/>
              </w:rPr>
              <w:t xml:space="preserve"> 30 к/с</w:t>
            </w:r>
          </w:p>
        </w:tc>
        <w:tc>
          <w:tcPr>
            <w:tcW w:w="1170" w:type="dxa"/>
          </w:tcPr>
          <w:p w14:paraId="1C899DC8" w14:textId="77777777" w:rsidR="00CD100B" w:rsidRPr="00CD100B" w:rsidRDefault="00CD100B" w:rsidP="00727795">
            <w:pPr>
              <w:rPr>
                <w:sz w:val="22"/>
                <w:szCs w:val="22"/>
              </w:rPr>
            </w:pPr>
          </w:p>
        </w:tc>
      </w:tr>
      <w:tr w:rsidR="00CD100B" w:rsidRPr="00CD100B" w14:paraId="2F90303D" w14:textId="6676CCBB" w:rsidTr="00CD100B">
        <w:tc>
          <w:tcPr>
            <w:tcW w:w="1350" w:type="dxa"/>
            <w:vMerge/>
          </w:tcPr>
          <w:p w14:paraId="4BB0F086"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1080" w:type="dxa"/>
            <w:vMerge/>
          </w:tcPr>
          <w:p w14:paraId="5E082BC8"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2070" w:type="dxa"/>
            <w:vAlign w:val="center"/>
          </w:tcPr>
          <w:p w14:paraId="7A846F18" w14:textId="77777777" w:rsidR="00CD100B" w:rsidRPr="00CD100B" w:rsidRDefault="00CD100B" w:rsidP="00727795">
            <w:pPr>
              <w:rPr>
                <w:sz w:val="22"/>
                <w:szCs w:val="22"/>
              </w:rPr>
            </w:pPr>
            <w:r w:rsidRPr="00CD100B">
              <w:rPr>
                <w:sz w:val="22"/>
                <w:szCs w:val="22"/>
              </w:rPr>
              <w:t xml:space="preserve">Image Stabilization / </w:t>
            </w:r>
            <w:proofErr w:type="spellStart"/>
            <w:r w:rsidRPr="00CD100B">
              <w:rPr>
                <w:color w:val="0000FF"/>
                <w:sz w:val="22"/>
                <w:szCs w:val="22"/>
              </w:rPr>
              <w:t>Стабилизация</w:t>
            </w:r>
            <w:proofErr w:type="spellEnd"/>
            <w:r w:rsidRPr="00CD100B">
              <w:rPr>
                <w:color w:val="0000FF"/>
                <w:sz w:val="22"/>
                <w:szCs w:val="22"/>
              </w:rPr>
              <w:t xml:space="preserve"> </w:t>
            </w:r>
            <w:proofErr w:type="spellStart"/>
            <w:r w:rsidRPr="00CD100B">
              <w:rPr>
                <w:color w:val="0000FF"/>
                <w:sz w:val="22"/>
                <w:szCs w:val="22"/>
              </w:rPr>
              <w:t>изображения</w:t>
            </w:r>
            <w:proofErr w:type="spellEnd"/>
          </w:p>
        </w:tc>
        <w:tc>
          <w:tcPr>
            <w:tcW w:w="4590" w:type="dxa"/>
          </w:tcPr>
          <w:p w14:paraId="45A6EAF2" w14:textId="77777777" w:rsidR="00CD100B" w:rsidRPr="00CD100B" w:rsidRDefault="00CD100B" w:rsidP="00727795">
            <w:pPr>
              <w:rPr>
                <w:sz w:val="22"/>
                <w:szCs w:val="22"/>
              </w:rPr>
            </w:pPr>
            <w:r w:rsidRPr="00CD100B">
              <w:rPr>
                <w:sz w:val="22"/>
                <w:szCs w:val="22"/>
              </w:rPr>
              <w:t xml:space="preserve">In-camera VR (Vibration Reduction) / </w:t>
            </w:r>
            <w:proofErr w:type="spellStart"/>
            <w:r w:rsidRPr="00CD100B">
              <w:rPr>
                <w:color w:val="0000FF"/>
                <w:sz w:val="22"/>
                <w:szCs w:val="22"/>
              </w:rPr>
              <w:t>Встроенная</w:t>
            </w:r>
            <w:proofErr w:type="spellEnd"/>
            <w:r w:rsidRPr="00CD100B">
              <w:rPr>
                <w:color w:val="0000FF"/>
                <w:sz w:val="22"/>
                <w:szCs w:val="22"/>
              </w:rPr>
              <w:t xml:space="preserve"> </w:t>
            </w:r>
            <w:proofErr w:type="spellStart"/>
            <w:r w:rsidRPr="00CD100B">
              <w:rPr>
                <w:color w:val="0000FF"/>
                <w:sz w:val="22"/>
                <w:szCs w:val="22"/>
              </w:rPr>
              <w:t>система</w:t>
            </w:r>
            <w:proofErr w:type="spellEnd"/>
            <w:r w:rsidRPr="00CD100B">
              <w:rPr>
                <w:color w:val="0000FF"/>
                <w:sz w:val="22"/>
                <w:szCs w:val="22"/>
              </w:rPr>
              <w:t xml:space="preserve"> </w:t>
            </w:r>
            <w:proofErr w:type="spellStart"/>
            <w:r w:rsidRPr="00CD100B">
              <w:rPr>
                <w:color w:val="0000FF"/>
                <w:sz w:val="22"/>
                <w:szCs w:val="22"/>
              </w:rPr>
              <w:t>стабилизации</w:t>
            </w:r>
            <w:proofErr w:type="spellEnd"/>
            <w:r w:rsidRPr="00CD100B">
              <w:rPr>
                <w:color w:val="0000FF"/>
                <w:sz w:val="22"/>
                <w:szCs w:val="22"/>
              </w:rPr>
              <w:t xml:space="preserve"> </w:t>
            </w:r>
            <w:proofErr w:type="spellStart"/>
            <w:r w:rsidRPr="00CD100B">
              <w:rPr>
                <w:color w:val="0000FF"/>
                <w:sz w:val="22"/>
                <w:szCs w:val="22"/>
              </w:rPr>
              <w:t>изображения</w:t>
            </w:r>
            <w:proofErr w:type="spellEnd"/>
            <w:r w:rsidRPr="00CD100B">
              <w:rPr>
                <w:color w:val="0000FF"/>
                <w:sz w:val="22"/>
                <w:szCs w:val="22"/>
              </w:rPr>
              <w:t xml:space="preserve"> VR (Vibration Reduction)</w:t>
            </w:r>
          </w:p>
        </w:tc>
        <w:tc>
          <w:tcPr>
            <w:tcW w:w="1170" w:type="dxa"/>
          </w:tcPr>
          <w:p w14:paraId="76992248" w14:textId="77777777" w:rsidR="00CD100B" w:rsidRPr="00CD100B" w:rsidRDefault="00CD100B" w:rsidP="00727795">
            <w:pPr>
              <w:rPr>
                <w:sz w:val="22"/>
                <w:szCs w:val="22"/>
              </w:rPr>
            </w:pPr>
          </w:p>
        </w:tc>
      </w:tr>
      <w:tr w:rsidR="00CD100B" w:rsidRPr="00CD100B" w14:paraId="0B2A961A" w14:textId="6BC52A20" w:rsidTr="00CD100B">
        <w:tc>
          <w:tcPr>
            <w:tcW w:w="1350" w:type="dxa"/>
            <w:vMerge/>
          </w:tcPr>
          <w:p w14:paraId="49976455"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1080" w:type="dxa"/>
            <w:vMerge/>
          </w:tcPr>
          <w:p w14:paraId="4FF0F85B"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2070" w:type="dxa"/>
            <w:vAlign w:val="center"/>
          </w:tcPr>
          <w:p w14:paraId="6A748EFA" w14:textId="77777777" w:rsidR="00CD100B" w:rsidRPr="00CD100B" w:rsidRDefault="00CD100B" w:rsidP="00727795">
            <w:pPr>
              <w:rPr>
                <w:sz w:val="22"/>
                <w:szCs w:val="22"/>
              </w:rPr>
            </w:pPr>
            <w:r w:rsidRPr="00CD100B">
              <w:rPr>
                <w:sz w:val="22"/>
                <w:szCs w:val="22"/>
              </w:rPr>
              <w:t xml:space="preserve">Connectivity / </w:t>
            </w:r>
            <w:proofErr w:type="spellStart"/>
            <w:r w:rsidRPr="00CD100B">
              <w:rPr>
                <w:color w:val="0000FF"/>
                <w:sz w:val="22"/>
                <w:szCs w:val="22"/>
              </w:rPr>
              <w:t>Связь</w:t>
            </w:r>
            <w:proofErr w:type="spellEnd"/>
          </w:p>
        </w:tc>
        <w:tc>
          <w:tcPr>
            <w:tcW w:w="4590" w:type="dxa"/>
          </w:tcPr>
          <w:p w14:paraId="149DF772" w14:textId="77777777" w:rsidR="00CD100B" w:rsidRPr="00CD100B" w:rsidRDefault="00CD100B" w:rsidP="00727795">
            <w:pPr>
              <w:rPr>
                <w:sz w:val="22"/>
                <w:szCs w:val="22"/>
              </w:rPr>
            </w:pPr>
            <w:r w:rsidRPr="00CD100B">
              <w:rPr>
                <w:sz w:val="22"/>
                <w:szCs w:val="22"/>
              </w:rPr>
              <w:t xml:space="preserve">Built-in Wi-Fi and Bluetooth for wireless image transfer and remote control / </w:t>
            </w:r>
            <w:proofErr w:type="spellStart"/>
            <w:r w:rsidRPr="00CD100B">
              <w:rPr>
                <w:color w:val="0000FF"/>
                <w:sz w:val="22"/>
                <w:szCs w:val="22"/>
              </w:rPr>
              <w:t>Встроенный</w:t>
            </w:r>
            <w:proofErr w:type="spellEnd"/>
            <w:r w:rsidRPr="00CD100B">
              <w:rPr>
                <w:color w:val="0000FF"/>
                <w:sz w:val="22"/>
                <w:szCs w:val="22"/>
              </w:rPr>
              <w:t xml:space="preserve"> Wi-Fi и Bluetooth </w:t>
            </w:r>
            <w:proofErr w:type="spellStart"/>
            <w:r w:rsidRPr="00CD100B">
              <w:rPr>
                <w:color w:val="0000FF"/>
                <w:sz w:val="22"/>
                <w:szCs w:val="22"/>
              </w:rPr>
              <w:t>для</w:t>
            </w:r>
            <w:proofErr w:type="spellEnd"/>
            <w:r w:rsidRPr="00CD100B">
              <w:rPr>
                <w:color w:val="0000FF"/>
                <w:sz w:val="22"/>
                <w:szCs w:val="22"/>
              </w:rPr>
              <w:t xml:space="preserve"> </w:t>
            </w:r>
            <w:proofErr w:type="spellStart"/>
            <w:r w:rsidRPr="00CD100B">
              <w:rPr>
                <w:color w:val="0000FF"/>
                <w:sz w:val="22"/>
                <w:szCs w:val="22"/>
              </w:rPr>
              <w:t>беспроводной</w:t>
            </w:r>
            <w:proofErr w:type="spellEnd"/>
            <w:r w:rsidRPr="00CD100B">
              <w:rPr>
                <w:color w:val="0000FF"/>
                <w:sz w:val="22"/>
                <w:szCs w:val="22"/>
              </w:rPr>
              <w:t xml:space="preserve"> </w:t>
            </w:r>
            <w:proofErr w:type="spellStart"/>
            <w:r w:rsidRPr="00CD100B">
              <w:rPr>
                <w:color w:val="0000FF"/>
                <w:sz w:val="22"/>
                <w:szCs w:val="22"/>
              </w:rPr>
              <w:t>передачи</w:t>
            </w:r>
            <w:proofErr w:type="spellEnd"/>
            <w:r w:rsidRPr="00CD100B">
              <w:rPr>
                <w:color w:val="0000FF"/>
                <w:sz w:val="22"/>
                <w:szCs w:val="22"/>
              </w:rPr>
              <w:t xml:space="preserve"> </w:t>
            </w:r>
            <w:proofErr w:type="spellStart"/>
            <w:r w:rsidRPr="00CD100B">
              <w:rPr>
                <w:color w:val="0000FF"/>
                <w:sz w:val="22"/>
                <w:szCs w:val="22"/>
              </w:rPr>
              <w:t>изображений</w:t>
            </w:r>
            <w:proofErr w:type="spellEnd"/>
            <w:r w:rsidRPr="00CD100B">
              <w:rPr>
                <w:color w:val="0000FF"/>
                <w:sz w:val="22"/>
                <w:szCs w:val="22"/>
              </w:rPr>
              <w:t xml:space="preserve"> и </w:t>
            </w:r>
            <w:proofErr w:type="spellStart"/>
            <w:r w:rsidRPr="00CD100B">
              <w:rPr>
                <w:color w:val="0000FF"/>
                <w:sz w:val="22"/>
                <w:szCs w:val="22"/>
              </w:rPr>
              <w:t>удаленного</w:t>
            </w:r>
            <w:proofErr w:type="spellEnd"/>
            <w:r w:rsidRPr="00CD100B">
              <w:rPr>
                <w:color w:val="0000FF"/>
                <w:sz w:val="22"/>
                <w:szCs w:val="22"/>
              </w:rPr>
              <w:t xml:space="preserve"> </w:t>
            </w:r>
            <w:proofErr w:type="spellStart"/>
            <w:r w:rsidRPr="00CD100B">
              <w:rPr>
                <w:color w:val="0000FF"/>
                <w:sz w:val="22"/>
                <w:szCs w:val="22"/>
              </w:rPr>
              <w:t>управления</w:t>
            </w:r>
            <w:proofErr w:type="spellEnd"/>
          </w:p>
        </w:tc>
        <w:tc>
          <w:tcPr>
            <w:tcW w:w="1170" w:type="dxa"/>
          </w:tcPr>
          <w:p w14:paraId="05EE0524" w14:textId="77777777" w:rsidR="00CD100B" w:rsidRPr="00CD100B" w:rsidRDefault="00CD100B" w:rsidP="00727795">
            <w:pPr>
              <w:rPr>
                <w:sz w:val="22"/>
                <w:szCs w:val="22"/>
              </w:rPr>
            </w:pPr>
          </w:p>
        </w:tc>
      </w:tr>
      <w:tr w:rsidR="00CD100B" w:rsidRPr="00CD100B" w14:paraId="2E9D0159" w14:textId="1747DEC4" w:rsidTr="00CD100B">
        <w:tc>
          <w:tcPr>
            <w:tcW w:w="1350" w:type="dxa"/>
            <w:vMerge/>
          </w:tcPr>
          <w:p w14:paraId="7BCD1412"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1080" w:type="dxa"/>
            <w:vMerge/>
          </w:tcPr>
          <w:p w14:paraId="0587F253"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2070" w:type="dxa"/>
            <w:vAlign w:val="center"/>
          </w:tcPr>
          <w:p w14:paraId="4B681053" w14:textId="77777777" w:rsidR="00CD100B" w:rsidRPr="00CD100B" w:rsidRDefault="00CD100B" w:rsidP="00727795">
            <w:pPr>
              <w:rPr>
                <w:sz w:val="22"/>
                <w:szCs w:val="22"/>
              </w:rPr>
            </w:pPr>
            <w:r w:rsidRPr="00CD100B">
              <w:rPr>
                <w:sz w:val="22"/>
                <w:szCs w:val="22"/>
              </w:rPr>
              <w:t xml:space="preserve">Storage / </w:t>
            </w:r>
            <w:proofErr w:type="spellStart"/>
            <w:r w:rsidRPr="00CD100B">
              <w:rPr>
                <w:color w:val="0000FF"/>
                <w:sz w:val="22"/>
                <w:szCs w:val="22"/>
              </w:rPr>
              <w:t>Память</w:t>
            </w:r>
            <w:proofErr w:type="spellEnd"/>
          </w:p>
        </w:tc>
        <w:tc>
          <w:tcPr>
            <w:tcW w:w="4590" w:type="dxa"/>
          </w:tcPr>
          <w:p w14:paraId="72472680" w14:textId="77777777" w:rsidR="00CD100B" w:rsidRPr="00CD100B" w:rsidRDefault="00CD100B" w:rsidP="00727795">
            <w:pPr>
              <w:rPr>
                <w:sz w:val="22"/>
                <w:szCs w:val="22"/>
              </w:rPr>
            </w:pPr>
            <w:r w:rsidRPr="00CD100B">
              <w:rPr>
                <w:sz w:val="22"/>
                <w:szCs w:val="22"/>
              </w:rPr>
              <w:t xml:space="preserve">SD, SDHC, or SDXC memory card (UHS-I compatible) / </w:t>
            </w:r>
            <w:proofErr w:type="spellStart"/>
            <w:r w:rsidRPr="00CD100B">
              <w:rPr>
                <w:color w:val="0000FF"/>
                <w:sz w:val="22"/>
                <w:szCs w:val="22"/>
              </w:rPr>
              <w:t>Карта</w:t>
            </w:r>
            <w:proofErr w:type="spellEnd"/>
            <w:r w:rsidRPr="00CD100B">
              <w:rPr>
                <w:color w:val="0000FF"/>
                <w:sz w:val="22"/>
                <w:szCs w:val="22"/>
              </w:rPr>
              <w:t xml:space="preserve"> </w:t>
            </w:r>
            <w:proofErr w:type="spellStart"/>
            <w:r w:rsidRPr="00CD100B">
              <w:rPr>
                <w:color w:val="0000FF"/>
                <w:sz w:val="22"/>
                <w:szCs w:val="22"/>
              </w:rPr>
              <w:t>памяти</w:t>
            </w:r>
            <w:proofErr w:type="spellEnd"/>
            <w:r w:rsidRPr="00CD100B">
              <w:rPr>
                <w:color w:val="0000FF"/>
                <w:sz w:val="22"/>
                <w:szCs w:val="22"/>
              </w:rPr>
              <w:t xml:space="preserve"> SD, SDHC </w:t>
            </w:r>
            <w:proofErr w:type="spellStart"/>
            <w:r w:rsidRPr="00CD100B">
              <w:rPr>
                <w:color w:val="0000FF"/>
                <w:sz w:val="22"/>
                <w:szCs w:val="22"/>
              </w:rPr>
              <w:t>или</w:t>
            </w:r>
            <w:proofErr w:type="spellEnd"/>
            <w:r w:rsidRPr="00CD100B">
              <w:rPr>
                <w:color w:val="0000FF"/>
                <w:sz w:val="22"/>
                <w:szCs w:val="22"/>
              </w:rPr>
              <w:t xml:space="preserve"> SDXC (</w:t>
            </w:r>
            <w:proofErr w:type="spellStart"/>
            <w:r w:rsidRPr="00CD100B">
              <w:rPr>
                <w:color w:val="0000FF"/>
                <w:sz w:val="22"/>
                <w:szCs w:val="22"/>
              </w:rPr>
              <w:t>совместимая</w:t>
            </w:r>
            <w:proofErr w:type="spellEnd"/>
            <w:r w:rsidRPr="00CD100B">
              <w:rPr>
                <w:color w:val="0000FF"/>
                <w:sz w:val="22"/>
                <w:szCs w:val="22"/>
              </w:rPr>
              <w:t xml:space="preserve"> с UHS-I)</w:t>
            </w:r>
          </w:p>
        </w:tc>
        <w:tc>
          <w:tcPr>
            <w:tcW w:w="1170" w:type="dxa"/>
          </w:tcPr>
          <w:p w14:paraId="3B39D0E2" w14:textId="77777777" w:rsidR="00CD100B" w:rsidRPr="00CD100B" w:rsidRDefault="00CD100B" w:rsidP="00727795">
            <w:pPr>
              <w:rPr>
                <w:sz w:val="22"/>
                <w:szCs w:val="22"/>
              </w:rPr>
            </w:pPr>
          </w:p>
        </w:tc>
      </w:tr>
      <w:tr w:rsidR="00CD100B" w:rsidRPr="0022363F" w14:paraId="54032336" w14:textId="340F331D" w:rsidTr="00CD100B">
        <w:tc>
          <w:tcPr>
            <w:tcW w:w="1350" w:type="dxa"/>
            <w:vMerge/>
          </w:tcPr>
          <w:p w14:paraId="58498F1E"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1080" w:type="dxa"/>
            <w:vMerge/>
          </w:tcPr>
          <w:p w14:paraId="19045F4C"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rPr>
            </w:pPr>
          </w:p>
        </w:tc>
        <w:tc>
          <w:tcPr>
            <w:tcW w:w="2070" w:type="dxa"/>
            <w:vAlign w:val="center"/>
          </w:tcPr>
          <w:p w14:paraId="57C8A194" w14:textId="77777777" w:rsidR="00CD100B" w:rsidRPr="00CD100B" w:rsidRDefault="00CD100B" w:rsidP="00727795">
            <w:pPr>
              <w:rPr>
                <w:sz w:val="22"/>
                <w:szCs w:val="22"/>
                <w:lang w:val="ru-RU"/>
              </w:rPr>
            </w:pPr>
            <w:r w:rsidRPr="00CD100B">
              <w:rPr>
                <w:sz w:val="22"/>
                <w:szCs w:val="22"/>
              </w:rPr>
              <w:t>Battery</w:t>
            </w:r>
            <w:r w:rsidRPr="00CD100B">
              <w:rPr>
                <w:sz w:val="22"/>
                <w:szCs w:val="22"/>
                <w:lang w:val="ru-RU"/>
              </w:rPr>
              <w:t xml:space="preserve"> </w:t>
            </w:r>
            <w:r w:rsidRPr="00CD100B">
              <w:rPr>
                <w:sz w:val="22"/>
                <w:szCs w:val="22"/>
              </w:rPr>
              <w:t>Life</w:t>
            </w:r>
            <w:r w:rsidRPr="00CD100B">
              <w:rPr>
                <w:sz w:val="22"/>
                <w:szCs w:val="22"/>
                <w:lang w:val="ru-RU"/>
              </w:rPr>
              <w:t xml:space="preserve"> / </w:t>
            </w:r>
            <w:r w:rsidRPr="00CD100B">
              <w:rPr>
                <w:color w:val="0000FF"/>
                <w:sz w:val="22"/>
                <w:szCs w:val="22"/>
                <w:lang w:val="ru-RU"/>
              </w:rPr>
              <w:t>Время работы от аккумулятора</w:t>
            </w:r>
          </w:p>
        </w:tc>
        <w:tc>
          <w:tcPr>
            <w:tcW w:w="4590" w:type="dxa"/>
          </w:tcPr>
          <w:p w14:paraId="46EB82BB" w14:textId="77777777" w:rsidR="00CD100B" w:rsidRPr="00CD100B" w:rsidRDefault="00CD100B" w:rsidP="00727795">
            <w:pPr>
              <w:rPr>
                <w:sz w:val="22"/>
                <w:szCs w:val="22"/>
                <w:lang w:val="ru-RU"/>
              </w:rPr>
            </w:pPr>
            <w:r w:rsidRPr="00CD100B">
              <w:rPr>
                <w:sz w:val="22"/>
                <w:szCs w:val="22"/>
              </w:rPr>
              <w:t>Approximately</w:t>
            </w:r>
            <w:r w:rsidRPr="00CD100B">
              <w:rPr>
                <w:sz w:val="22"/>
                <w:szCs w:val="22"/>
                <w:lang w:val="ru-RU"/>
              </w:rPr>
              <w:t xml:space="preserve"> 300 </w:t>
            </w:r>
            <w:r w:rsidRPr="00CD100B">
              <w:rPr>
                <w:sz w:val="22"/>
                <w:szCs w:val="22"/>
              </w:rPr>
              <w:t>shots</w:t>
            </w:r>
            <w:r w:rsidRPr="00CD100B">
              <w:rPr>
                <w:sz w:val="22"/>
                <w:szCs w:val="22"/>
                <w:lang w:val="ru-RU"/>
              </w:rPr>
              <w:t xml:space="preserve"> </w:t>
            </w:r>
            <w:r w:rsidRPr="00CD100B">
              <w:rPr>
                <w:sz w:val="22"/>
                <w:szCs w:val="22"/>
              </w:rPr>
              <w:t>per</w:t>
            </w:r>
            <w:r w:rsidRPr="00CD100B">
              <w:rPr>
                <w:sz w:val="22"/>
                <w:szCs w:val="22"/>
                <w:lang w:val="ru-RU"/>
              </w:rPr>
              <w:t xml:space="preserve"> </w:t>
            </w:r>
            <w:r w:rsidRPr="00CD100B">
              <w:rPr>
                <w:sz w:val="22"/>
                <w:szCs w:val="22"/>
              </w:rPr>
              <w:t>charge</w:t>
            </w:r>
            <w:r w:rsidRPr="00CD100B">
              <w:rPr>
                <w:sz w:val="22"/>
                <w:szCs w:val="22"/>
                <w:lang w:val="ru-RU"/>
              </w:rPr>
              <w:t xml:space="preserve"> (</w:t>
            </w:r>
            <w:r w:rsidRPr="00CD100B">
              <w:rPr>
                <w:sz w:val="22"/>
                <w:szCs w:val="22"/>
              </w:rPr>
              <w:t>CIPA</w:t>
            </w:r>
            <w:r w:rsidRPr="00CD100B">
              <w:rPr>
                <w:sz w:val="22"/>
                <w:szCs w:val="22"/>
                <w:lang w:val="ru-RU"/>
              </w:rPr>
              <w:t xml:space="preserve"> </w:t>
            </w:r>
            <w:r w:rsidRPr="00CD100B">
              <w:rPr>
                <w:sz w:val="22"/>
                <w:szCs w:val="22"/>
              </w:rPr>
              <w:t>standard</w:t>
            </w:r>
            <w:r w:rsidRPr="00CD100B">
              <w:rPr>
                <w:sz w:val="22"/>
                <w:szCs w:val="22"/>
                <w:lang w:val="ru-RU"/>
              </w:rPr>
              <w:t xml:space="preserve">) / </w:t>
            </w:r>
            <w:r w:rsidRPr="00CD100B">
              <w:rPr>
                <w:color w:val="0000FF"/>
                <w:sz w:val="22"/>
                <w:szCs w:val="22"/>
                <w:lang w:val="ru-RU"/>
              </w:rPr>
              <w:t>Приблизительно 300 снимков (по стандарту CIPA) на одной зарядке</w:t>
            </w:r>
          </w:p>
        </w:tc>
        <w:tc>
          <w:tcPr>
            <w:tcW w:w="1170" w:type="dxa"/>
          </w:tcPr>
          <w:p w14:paraId="46289E2D" w14:textId="77777777" w:rsidR="00CD100B" w:rsidRPr="00DC58CC" w:rsidRDefault="00CD100B" w:rsidP="00727795">
            <w:pPr>
              <w:rPr>
                <w:sz w:val="22"/>
                <w:szCs w:val="22"/>
                <w:lang w:val="ru-RU"/>
              </w:rPr>
            </w:pPr>
          </w:p>
        </w:tc>
      </w:tr>
      <w:tr w:rsidR="00CD100B" w:rsidRPr="0022363F" w14:paraId="5816E743" w14:textId="1F48F87F" w:rsidTr="00CD100B">
        <w:tc>
          <w:tcPr>
            <w:tcW w:w="1350" w:type="dxa"/>
            <w:vMerge/>
          </w:tcPr>
          <w:p w14:paraId="176AC24F"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lang w:val="ru-RU"/>
              </w:rPr>
            </w:pPr>
          </w:p>
        </w:tc>
        <w:tc>
          <w:tcPr>
            <w:tcW w:w="1080" w:type="dxa"/>
            <w:vMerge/>
          </w:tcPr>
          <w:p w14:paraId="75AD158E"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lang w:val="ru-RU"/>
              </w:rPr>
            </w:pPr>
          </w:p>
        </w:tc>
        <w:tc>
          <w:tcPr>
            <w:tcW w:w="2070" w:type="dxa"/>
            <w:vAlign w:val="center"/>
          </w:tcPr>
          <w:p w14:paraId="0C20E605" w14:textId="77777777" w:rsidR="00CD100B" w:rsidRPr="00CD100B" w:rsidRDefault="00CD100B" w:rsidP="00727795">
            <w:pPr>
              <w:rPr>
                <w:sz w:val="22"/>
                <w:szCs w:val="22"/>
              </w:rPr>
            </w:pPr>
            <w:r w:rsidRPr="00CD100B">
              <w:rPr>
                <w:sz w:val="22"/>
                <w:szCs w:val="22"/>
              </w:rPr>
              <w:t xml:space="preserve">Dimensions / </w:t>
            </w:r>
            <w:proofErr w:type="spellStart"/>
            <w:r w:rsidRPr="00CD100B">
              <w:rPr>
                <w:color w:val="0000FF"/>
                <w:sz w:val="22"/>
                <w:szCs w:val="22"/>
              </w:rPr>
              <w:t>Габариты</w:t>
            </w:r>
            <w:proofErr w:type="spellEnd"/>
          </w:p>
        </w:tc>
        <w:tc>
          <w:tcPr>
            <w:tcW w:w="4590" w:type="dxa"/>
          </w:tcPr>
          <w:p w14:paraId="652503FD" w14:textId="77777777" w:rsidR="00CD100B" w:rsidRPr="00CD100B" w:rsidRDefault="00CD100B" w:rsidP="00727795">
            <w:pPr>
              <w:rPr>
                <w:sz w:val="22"/>
                <w:szCs w:val="22"/>
                <w:lang w:val="ru-RU"/>
              </w:rPr>
            </w:pPr>
            <w:r w:rsidRPr="00CD100B">
              <w:rPr>
                <w:sz w:val="22"/>
                <w:szCs w:val="22"/>
              </w:rPr>
              <w:t>Approximately</w:t>
            </w:r>
            <w:r w:rsidRPr="00CD100B">
              <w:rPr>
                <w:sz w:val="22"/>
                <w:szCs w:val="22"/>
                <w:lang w:val="ru-RU"/>
              </w:rPr>
              <w:t xml:space="preserve"> 125.0</w:t>
            </w:r>
            <w:r w:rsidRPr="00CD100B">
              <w:rPr>
                <w:sz w:val="22"/>
                <w:szCs w:val="22"/>
              </w:rPr>
              <w:t>mm</w:t>
            </w:r>
            <w:r w:rsidRPr="00CD100B">
              <w:rPr>
                <w:sz w:val="22"/>
                <w:szCs w:val="22"/>
                <w:lang w:val="ru-RU"/>
              </w:rPr>
              <w:t xml:space="preserve"> </w:t>
            </w:r>
            <w:r w:rsidRPr="00CD100B">
              <w:rPr>
                <w:sz w:val="22"/>
                <w:szCs w:val="22"/>
              </w:rPr>
              <w:t>x</w:t>
            </w:r>
            <w:r w:rsidRPr="00CD100B">
              <w:rPr>
                <w:sz w:val="22"/>
                <w:szCs w:val="22"/>
                <w:lang w:val="ru-RU"/>
              </w:rPr>
              <w:t xml:space="preserve"> 90.0</w:t>
            </w:r>
            <w:r w:rsidRPr="00CD100B">
              <w:rPr>
                <w:sz w:val="22"/>
                <w:szCs w:val="22"/>
              </w:rPr>
              <w:t>mm</w:t>
            </w:r>
            <w:r w:rsidRPr="00CD100B">
              <w:rPr>
                <w:sz w:val="22"/>
                <w:szCs w:val="22"/>
                <w:lang w:val="ru-RU"/>
              </w:rPr>
              <w:t xml:space="preserve"> </w:t>
            </w:r>
            <w:r w:rsidRPr="00CD100B">
              <w:rPr>
                <w:sz w:val="22"/>
                <w:szCs w:val="22"/>
              </w:rPr>
              <w:t>x</w:t>
            </w:r>
            <w:r w:rsidRPr="00CD100B">
              <w:rPr>
                <w:sz w:val="22"/>
                <w:szCs w:val="22"/>
                <w:lang w:val="ru-RU"/>
              </w:rPr>
              <w:t xml:space="preserve"> 50</w:t>
            </w:r>
            <w:r w:rsidRPr="00CD100B">
              <w:rPr>
                <w:sz w:val="22"/>
                <w:szCs w:val="22"/>
              </w:rPr>
              <w:t>mm</w:t>
            </w:r>
            <w:r w:rsidRPr="00CD100B">
              <w:rPr>
                <w:sz w:val="22"/>
                <w:szCs w:val="22"/>
                <w:lang w:val="ru-RU"/>
              </w:rPr>
              <w:t xml:space="preserve"> / </w:t>
            </w:r>
            <w:r w:rsidRPr="00CD100B">
              <w:rPr>
                <w:color w:val="0000FF"/>
                <w:sz w:val="22"/>
                <w:szCs w:val="22"/>
                <w:lang w:val="ru-RU"/>
              </w:rPr>
              <w:t>Приблизительно 125,0 мм x 90,0 мм x 50,0 мм</w:t>
            </w:r>
          </w:p>
        </w:tc>
        <w:tc>
          <w:tcPr>
            <w:tcW w:w="1170" w:type="dxa"/>
          </w:tcPr>
          <w:p w14:paraId="4D71D2F0" w14:textId="77777777" w:rsidR="00CD100B" w:rsidRPr="00DC58CC" w:rsidRDefault="00CD100B" w:rsidP="00727795">
            <w:pPr>
              <w:rPr>
                <w:sz w:val="22"/>
                <w:szCs w:val="22"/>
                <w:lang w:val="ru-RU"/>
              </w:rPr>
            </w:pPr>
          </w:p>
        </w:tc>
      </w:tr>
      <w:tr w:rsidR="00CD100B" w:rsidRPr="00CD100B" w14:paraId="5FD1966D" w14:textId="22B620DF" w:rsidTr="00CD100B">
        <w:trPr>
          <w:trHeight w:val="448"/>
        </w:trPr>
        <w:tc>
          <w:tcPr>
            <w:tcW w:w="1350" w:type="dxa"/>
            <w:vMerge/>
          </w:tcPr>
          <w:p w14:paraId="01B2D3D4"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lang w:val="ru-RU"/>
              </w:rPr>
            </w:pPr>
          </w:p>
        </w:tc>
        <w:tc>
          <w:tcPr>
            <w:tcW w:w="1080" w:type="dxa"/>
            <w:vMerge/>
          </w:tcPr>
          <w:p w14:paraId="4475215D" w14:textId="77777777" w:rsidR="00CD100B" w:rsidRPr="00CD100B" w:rsidRDefault="00CD100B" w:rsidP="00727795">
            <w:pPr>
              <w:widowControl w:val="0"/>
              <w:pBdr>
                <w:top w:val="nil"/>
                <w:left w:val="nil"/>
                <w:bottom w:val="nil"/>
                <w:right w:val="nil"/>
                <w:between w:val="nil"/>
              </w:pBdr>
              <w:spacing w:line="276" w:lineRule="auto"/>
              <w:rPr>
                <w:b/>
                <w:color w:val="0000FF"/>
                <w:sz w:val="22"/>
                <w:szCs w:val="22"/>
                <w:lang w:val="ru-RU"/>
              </w:rPr>
            </w:pPr>
          </w:p>
        </w:tc>
        <w:tc>
          <w:tcPr>
            <w:tcW w:w="2070" w:type="dxa"/>
            <w:vAlign w:val="center"/>
          </w:tcPr>
          <w:p w14:paraId="5C8DD337" w14:textId="77777777" w:rsidR="00CD100B" w:rsidRPr="00CD100B" w:rsidRDefault="00CD100B" w:rsidP="00727795">
            <w:pPr>
              <w:rPr>
                <w:sz w:val="22"/>
                <w:szCs w:val="22"/>
              </w:rPr>
            </w:pPr>
            <w:r w:rsidRPr="00CD100B">
              <w:rPr>
                <w:sz w:val="22"/>
                <w:szCs w:val="22"/>
              </w:rPr>
              <w:t xml:space="preserve">Weight / </w:t>
            </w:r>
            <w:proofErr w:type="spellStart"/>
            <w:r w:rsidRPr="00CD100B">
              <w:rPr>
                <w:color w:val="0000FF"/>
                <w:sz w:val="22"/>
                <w:szCs w:val="22"/>
              </w:rPr>
              <w:t>Вес</w:t>
            </w:r>
            <w:proofErr w:type="spellEnd"/>
          </w:p>
        </w:tc>
        <w:tc>
          <w:tcPr>
            <w:tcW w:w="4590" w:type="dxa"/>
          </w:tcPr>
          <w:p w14:paraId="47ECBB13" w14:textId="77777777" w:rsidR="00CD100B" w:rsidRPr="00CD100B" w:rsidRDefault="00CD100B" w:rsidP="00727795">
            <w:pPr>
              <w:rPr>
                <w:sz w:val="22"/>
                <w:szCs w:val="22"/>
              </w:rPr>
            </w:pPr>
            <w:r w:rsidRPr="00CD100B">
              <w:rPr>
                <w:sz w:val="22"/>
                <w:szCs w:val="22"/>
              </w:rPr>
              <w:t xml:space="preserve">Approximately 400g with battery and memory card / </w:t>
            </w:r>
            <w:proofErr w:type="spellStart"/>
            <w:r w:rsidRPr="00CD100B">
              <w:rPr>
                <w:color w:val="0000FF"/>
                <w:sz w:val="22"/>
                <w:szCs w:val="22"/>
              </w:rPr>
              <w:t>Приблизительно</w:t>
            </w:r>
            <w:proofErr w:type="spellEnd"/>
            <w:r w:rsidRPr="00CD100B">
              <w:rPr>
                <w:color w:val="0000FF"/>
                <w:sz w:val="22"/>
                <w:szCs w:val="22"/>
              </w:rPr>
              <w:t xml:space="preserve"> 400 г (с </w:t>
            </w:r>
            <w:proofErr w:type="spellStart"/>
            <w:r w:rsidRPr="00CD100B">
              <w:rPr>
                <w:color w:val="0000FF"/>
                <w:sz w:val="22"/>
                <w:szCs w:val="22"/>
              </w:rPr>
              <w:t>учетом</w:t>
            </w:r>
            <w:proofErr w:type="spellEnd"/>
            <w:r w:rsidRPr="00CD100B">
              <w:rPr>
                <w:color w:val="0000FF"/>
                <w:sz w:val="22"/>
                <w:szCs w:val="22"/>
              </w:rPr>
              <w:t xml:space="preserve"> </w:t>
            </w:r>
            <w:proofErr w:type="spellStart"/>
            <w:r w:rsidRPr="00CD100B">
              <w:rPr>
                <w:color w:val="0000FF"/>
                <w:sz w:val="22"/>
                <w:szCs w:val="22"/>
              </w:rPr>
              <w:t>аккумулятора</w:t>
            </w:r>
            <w:proofErr w:type="spellEnd"/>
            <w:r w:rsidRPr="00CD100B">
              <w:rPr>
                <w:color w:val="0000FF"/>
                <w:sz w:val="22"/>
                <w:szCs w:val="22"/>
              </w:rPr>
              <w:t xml:space="preserve"> и </w:t>
            </w:r>
            <w:proofErr w:type="spellStart"/>
            <w:r w:rsidRPr="00CD100B">
              <w:rPr>
                <w:color w:val="0000FF"/>
                <w:sz w:val="22"/>
                <w:szCs w:val="22"/>
              </w:rPr>
              <w:t>карты</w:t>
            </w:r>
            <w:proofErr w:type="spellEnd"/>
            <w:r w:rsidRPr="00CD100B">
              <w:rPr>
                <w:color w:val="0000FF"/>
                <w:sz w:val="22"/>
                <w:szCs w:val="22"/>
              </w:rPr>
              <w:t xml:space="preserve"> </w:t>
            </w:r>
            <w:proofErr w:type="spellStart"/>
            <w:r w:rsidRPr="00CD100B">
              <w:rPr>
                <w:color w:val="0000FF"/>
                <w:sz w:val="22"/>
                <w:szCs w:val="22"/>
              </w:rPr>
              <w:t>памяти</w:t>
            </w:r>
            <w:proofErr w:type="spellEnd"/>
            <w:r w:rsidRPr="00CD100B">
              <w:rPr>
                <w:color w:val="0000FF"/>
                <w:sz w:val="22"/>
                <w:szCs w:val="22"/>
              </w:rPr>
              <w:t>)</w:t>
            </w:r>
          </w:p>
        </w:tc>
        <w:tc>
          <w:tcPr>
            <w:tcW w:w="1170" w:type="dxa"/>
          </w:tcPr>
          <w:p w14:paraId="4017E321" w14:textId="77777777" w:rsidR="00CD100B" w:rsidRPr="00CD100B" w:rsidRDefault="00CD100B" w:rsidP="00727795">
            <w:pPr>
              <w:rPr>
                <w:sz w:val="22"/>
                <w:szCs w:val="22"/>
              </w:rPr>
            </w:pPr>
          </w:p>
        </w:tc>
      </w:tr>
    </w:tbl>
    <w:p w14:paraId="0684BB3A" w14:textId="77777777" w:rsidR="00674697" w:rsidRPr="00CD100B" w:rsidRDefault="00674697" w:rsidP="00674697">
      <w:pPr>
        <w:jc w:val="both"/>
        <w:rPr>
          <w:sz w:val="22"/>
          <w:szCs w:val="22"/>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080"/>
        <w:gridCol w:w="2070"/>
        <w:gridCol w:w="4590"/>
        <w:gridCol w:w="1170"/>
      </w:tblGrid>
      <w:tr w:rsidR="00CD100B" w:rsidRPr="00CD100B" w14:paraId="312EDC7A" w14:textId="43FD6A52" w:rsidTr="00CD100B">
        <w:trPr>
          <w:trHeight w:val="1159"/>
        </w:trPr>
        <w:tc>
          <w:tcPr>
            <w:tcW w:w="1350" w:type="dxa"/>
            <w:tcBorders>
              <w:top w:val="single" w:sz="4" w:space="0" w:color="000000"/>
              <w:left w:val="single" w:sz="4" w:space="0" w:color="000000"/>
              <w:bottom w:val="single" w:sz="4" w:space="0" w:color="000000"/>
              <w:right w:val="single" w:sz="4" w:space="0" w:color="000000"/>
            </w:tcBorders>
            <w:vAlign w:val="center"/>
          </w:tcPr>
          <w:p w14:paraId="2D0F5B91" w14:textId="77777777" w:rsidR="00CD100B" w:rsidRPr="00CD100B" w:rsidRDefault="00CD100B" w:rsidP="00727795">
            <w:pPr>
              <w:pBdr>
                <w:top w:val="nil"/>
                <w:left w:val="nil"/>
                <w:bottom w:val="nil"/>
                <w:right w:val="nil"/>
                <w:between w:val="nil"/>
              </w:pBdr>
              <w:spacing w:line="256" w:lineRule="auto"/>
              <w:jc w:val="center"/>
              <w:rPr>
                <w:b/>
                <w:color w:val="000000"/>
                <w:sz w:val="22"/>
                <w:szCs w:val="22"/>
              </w:rPr>
            </w:pPr>
            <w:r w:rsidRPr="00CD100B">
              <w:rPr>
                <w:b/>
                <w:color w:val="000000"/>
                <w:sz w:val="22"/>
                <w:szCs w:val="22"/>
              </w:rPr>
              <w:t xml:space="preserve">Items to be Supplied*/ </w:t>
            </w:r>
            <w:proofErr w:type="spellStart"/>
            <w:r w:rsidRPr="00CD100B">
              <w:rPr>
                <w:b/>
                <w:color w:val="0000FF"/>
                <w:sz w:val="22"/>
                <w:szCs w:val="22"/>
              </w:rPr>
              <w:t>Поставляемые</w:t>
            </w:r>
            <w:proofErr w:type="spellEnd"/>
            <w:r w:rsidRPr="00CD100B">
              <w:rPr>
                <w:b/>
                <w:color w:val="0000FF"/>
                <w:sz w:val="22"/>
                <w:szCs w:val="22"/>
              </w:rPr>
              <w:t xml:space="preserve"> </w:t>
            </w:r>
            <w:proofErr w:type="spellStart"/>
            <w:r w:rsidRPr="00CD100B">
              <w:rPr>
                <w:b/>
                <w:color w:val="0000FF"/>
                <w:sz w:val="22"/>
                <w:szCs w:val="22"/>
              </w:rPr>
              <w:t>товары</w:t>
            </w:r>
            <w:proofErr w:type="spellEnd"/>
            <w:r w:rsidRPr="00CD100B">
              <w:rPr>
                <w:b/>
                <w:color w:val="0000FF"/>
                <w:sz w:val="22"/>
                <w:szCs w:val="22"/>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413885B2" w14:textId="77777777" w:rsidR="00CD100B" w:rsidRPr="00CD100B" w:rsidRDefault="00CD100B" w:rsidP="00727795">
            <w:pPr>
              <w:pBdr>
                <w:top w:val="nil"/>
                <w:left w:val="nil"/>
                <w:bottom w:val="nil"/>
                <w:right w:val="nil"/>
                <w:between w:val="nil"/>
              </w:pBdr>
              <w:spacing w:line="256" w:lineRule="auto"/>
              <w:jc w:val="center"/>
              <w:rPr>
                <w:b/>
                <w:color w:val="000000"/>
                <w:sz w:val="22"/>
                <w:szCs w:val="22"/>
              </w:rPr>
            </w:pPr>
            <w:r w:rsidRPr="00CD100B">
              <w:rPr>
                <w:b/>
                <w:color w:val="000000"/>
                <w:sz w:val="22"/>
                <w:szCs w:val="22"/>
              </w:rPr>
              <w:t xml:space="preserve">Quantity / </w:t>
            </w:r>
            <w:proofErr w:type="spellStart"/>
            <w:r w:rsidRPr="00CD100B">
              <w:rPr>
                <w:b/>
                <w:color w:val="0000FF"/>
                <w:sz w:val="22"/>
                <w:szCs w:val="22"/>
              </w:rPr>
              <w:t>Коли-чество</w:t>
            </w:r>
            <w:proofErr w:type="spellEnd"/>
          </w:p>
        </w:tc>
        <w:tc>
          <w:tcPr>
            <w:tcW w:w="6660" w:type="dxa"/>
            <w:gridSpan w:val="2"/>
            <w:tcBorders>
              <w:top w:val="single" w:sz="4" w:space="0" w:color="000000"/>
              <w:left w:val="single" w:sz="4" w:space="0" w:color="000000"/>
              <w:bottom w:val="single" w:sz="4" w:space="0" w:color="000000"/>
              <w:right w:val="single" w:sz="4" w:space="0" w:color="000000"/>
            </w:tcBorders>
            <w:vAlign w:val="center"/>
          </w:tcPr>
          <w:p w14:paraId="306DC419" w14:textId="77777777" w:rsidR="00CD100B" w:rsidRPr="00CD100B" w:rsidRDefault="00CD100B" w:rsidP="00727795">
            <w:pPr>
              <w:pBdr>
                <w:top w:val="nil"/>
                <w:left w:val="nil"/>
                <w:bottom w:val="nil"/>
                <w:right w:val="nil"/>
                <w:between w:val="nil"/>
              </w:pBdr>
              <w:spacing w:line="256" w:lineRule="auto"/>
              <w:jc w:val="center"/>
              <w:rPr>
                <w:b/>
                <w:color w:val="0000FF"/>
                <w:sz w:val="22"/>
                <w:szCs w:val="22"/>
              </w:rPr>
            </w:pPr>
            <w:r w:rsidRPr="00CD100B">
              <w:rPr>
                <w:b/>
                <w:color w:val="000000"/>
                <w:sz w:val="22"/>
                <w:szCs w:val="22"/>
              </w:rPr>
              <w:t xml:space="preserve">Description / Specifications of Goods / </w:t>
            </w:r>
            <w:proofErr w:type="spellStart"/>
            <w:r w:rsidRPr="00CD100B">
              <w:rPr>
                <w:b/>
                <w:color w:val="0000FF"/>
                <w:sz w:val="22"/>
                <w:szCs w:val="22"/>
              </w:rPr>
              <w:t>Описание</w:t>
            </w:r>
            <w:proofErr w:type="spellEnd"/>
            <w:r w:rsidRPr="00CD100B">
              <w:rPr>
                <w:b/>
                <w:color w:val="0000FF"/>
                <w:sz w:val="22"/>
                <w:szCs w:val="22"/>
              </w:rPr>
              <w:t xml:space="preserve"> / </w:t>
            </w:r>
            <w:proofErr w:type="spellStart"/>
            <w:r w:rsidRPr="00CD100B">
              <w:rPr>
                <w:b/>
                <w:color w:val="0000FF"/>
                <w:sz w:val="22"/>
                <w:szCs w:val="22"/>
              </w:rPr>
              <w:t>Спецификации</w:t>
            </w:r>
            <w:proofErr w:type="spellEnd"/>
            <w:r w:rsidRPr="00CD100B">
              <w:rPr>
                <w:b/>
                <w:color w:val="0000FF"/>
                <w:sz w:val="22"/>
                <w:szCs w:val="22"/>
              </w:rPr>
              <w:t xml:space="preserve"> </w:t>
            </w:r>
            <w:proofErr w:type="spellStart"/>
            <w:r w:rsidRPr="00CD100B">
              <w:rPr>
                <w:b/>
                <w:color w:val="0000FF"/>
                <w:sz w:val="22"/>
                <w:szCs w:val="22"/>
              </w:rPr>
              <w:t>товаров</w:t>
            </w:r>
            <w:proofErr w:type="spellEnd"/>
          </w:p>
          <w:p w14:paraId="7E08C307" w14:textId="77777777" w:rsidR="00CD100B" w:rsidRPr="00CD100B" w:rsidRDefault="00CD100B" w:rsidP="00727795">
            <w:pPr>
              <w:pBdr>
                <w:top w:val="nil"/>
                <w:left w:val="nil"/>
                <w:bottom w:val="nil"/>
                <w:right w:val="nil"/>
                <w:between w:val="nil"/>
              </w:pBdr>
              <w:spacing w:line="256" w:lineRule="auto"/>
              <w:jc w:val="center"/>
              <w:rPr>
                <w:b/>
                <w:color w:val="000000"/>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BE4AFD1" w14:textId="77777777" w:rsidR="00CD100B" w:rsidRPr="00CD100B" w:rsidRDefault="00CD100B" w:rsidP="00727795">
            <w:pPr>
              <w:pBdr>
                <w:top w:val="nil"/>
                <w:left w:val="nil"/>
                <w:bottom w:val="nil"/>
                <w:right w:val="nil"/>
                <w:between w:val="nil"/>
              </w:pBdr>
              <w:spacing w:line="256" w:lineRule="auto"/>
              <w:jc w:val="center"/>
              <w:rPr>
                <w:b/>
                <w:color w:val="000000"/>
                <w:sz w:val="22"/>
                <w:szCs w:val="22"/>
              </w:rPr>
            </w:pPr>
          </w:p>
        </w:tc>
      </w:tr>
      <w:tr w:rsidR="00CD100B" w:rsidRPr="00CD100B" w14:paraId="1AE9194C" w14:textId="3F39D192" w:rsidTr="00CD100B">
        <w:trPr>
          <w:trHeight w:val="574"/>
        </w:trPr>
        <w:tc>
          <w:tcPr>
            <w:tcW w:w="1350" w:type="dxa"/>
            <w:vMerge w:val="restart"/>
            <w:tcBorders>
              <w:top w:val="single" w:sz="4" w:space="0" w:color="000000"/>
              <w:left w:val="single" w:sz="4" w:space="0" w:color="000000"/>
              <w:bottom w:val="single" w:sz="4" w:space="0" w:color="000000"/>
              <w:right w:val="single" w:sz="4" w:space="0" w:color="000000"/>
            </w:tcBorders>
          </w:tcPr>
          <w:p w14:paraId="6DCD14C0" w14:textId="77777777" w:rsidR="00CD100B" w:rsidRPr="00CD100B" w:rsidRDefault="00CD100B" w:rsidP="00727795">
            <w:pPr>
              <w:pBdr>
                <w:top w:val="nil"/>
                <w:left w:val="nil"/>
                <w:bottom w:val="nil"/>
                <w:right w:val="nil"/>
                <w:between w:val="nil"/>
              </w:pBdr>
              <w:spacing w:line="256" w:lineRule="auto"/>
              <w:jc w:val="center"/>
              <w:rPr>
                <w:b/>
                <w:color w:val="000000"/>
                <w:sz w:val="22"/>
                <w:szCs w:val="22"/>
              </w:rPr>
            </w:pPr>
            <w:r w:rsidRPr="00CD100B">
              <w:rPr>
                <w:b/>
                <w:color w:val="000000"/>
                <w:sz w:val="22"/>
                <w:szCs w:val="22"/>
              </w:rPr>
              <w:t xml:space="preserve">TV screen / </w:t>
            </w:r>
            <w:proofErr w:type="spellStart"/>
            <w:r w:rsidRPr="00CD100B">
              <w:rPr>
                <w:b/>
                <w:color w:val="0000FF"/>
                <w:sz w:val="22"/>
                <w:szCs w:val="22"/>
              </w:rPr>
              <w:t>Экран</w:t>
            </w:r>
            <w:proofErr w:type="spellEnd"/>
            <w:r w:rsidRPr="00CD100B">
              <w:rPr>
                <w:b/>
                <w:color w:val="0000FF"/>
                <w:sz w:val="22"/>
                <w:szCs w:val="22"/>
              </w:rPr>
              <w:t xml:space="preserve"> </w:t>
            </w:r>
            <w:proofErr w:type="spellStart"/>
            <w:r w:rsidRPr="00CD100B">
              <w:rPr>
                <w:b/>
                <w:color w:val="0000FF"/>
                <w:sz w:val="22"/>
                <w:szCs w:val="22"/>
              </w:rPr>
              <w:t>телевизора</w:t>
            </w:r>
            <w:proofErr w:type="spellEnd"/>
          </w:p>
        </w:tc>
        <w:tc>
          <w:tcPr>
            <w:tcW w:w="1080" w:type="dxa"/>
            <w:vMerge w:val="restart"/>
            <w:tcBorders>
              <w:top w:val="single" w:sz="4" w:space="0" w:color="000000"/>
              <w:left w:val="single" w:sz="4" w:space="0" w:color="000000"/>
              <w:bottom w:val="single" w:sz="4" w:space="0" w:color="000000"/>
              <w:right w:val="single" w:sz="4" w:space="0" w:color="000000"/>
            </w:tcBorders>
          </w:tcPr>
          <w:p w14:paraId="6FA2012F" w14:textId="77777777" w:rsidR="00CD100B" w:rsidRPr="00CD100B" w:rsidRDefault="00CD100B" w:rsidP="00727795">
            <w:pPr>
              <w:pBdr>
                <w:top w:val="nil"/>
                <w:left w:val="nil"/>
                <w:bottom w:val="nil"/>
                <w:right w:val="nil"/>
                <w:between w:val="nil"/>
              </w:pBdr>
              <w:spacing w:line="256" w:lineRule="auto"/>
              <w:jc w:val="center"/>
              <w:rPr>
                <w:b/>
                <w:color w:val="000000"/>
                <w:sz w:val="22"/>
                <w:szCs w:val="22"/>
              </w:rPr>
            </w:pPr>
            <w:r w:rsidRPr="00CD100B">
              <w:rPr>
                <w:b/>
                <w:color w:val="000000"/>
                <w:sz w:val="22"/>
                <w:szCs w:val="22"/>
              </w:rPr>
              <w:t>1</w:t>
            </w:r>
          </w:p>
        </w:tc>
        <w:tc>
          <w:tcPr>
            <w:tcW w:w="2070" w:type="dxa"/>
            <w:tcBorders>
              <w:top w:val="single" w:sz="4" w:space="0" w:color="000000"/>
              <w:left w:val="single" w:sz="4" w:space="0" w:color="000000"/>
              <w:bottom w:val="single" w:sz="4" w:space="0" w:color="000000"/>
              <w:right w:val="single" w:sz="4" w:space="0" w:color="000000"/>
            </w:tcBorders>
            <w:vAlign w:val="center"/>
          </w:tcPr>
          <w:p w14:paraId="35145698" w14:textId="77777777" w:rsidR="00CD100B" w:rsidRPr="00CD100B" w:rsidRDefault="00CD100B" w:rsidP="00727795">
            <w:pPr>
              <w:pBdr>
                <w:top w:val="nil"/>
                <w:left w:val="nil"/>
                <w:bottom w:val="nil"/>
                <w:right w:val="nil"/>
                <w:between w:val="nil"/>
              </w:pBdr>
              <w:spacing w:line="256" w:lineRule="auto"/>
              <w:rPr>
                <w:b/>
                <w:color w:val="000000"/>
                <w:sz w:val="22"/>
                <w:szCs w:val="22"/>
              </w:rPr>
            </w:pPr>
            <w:r w:rsidRPr="00CD100B">
              <w:rPr>
                <w:b/>
                <w:color w:val="000000"/>
                <w:sz w:val="22"/>
                <w:szCs w:val="22"/>
              </w:rPr>
              <w:t xml:space="preserve">Component/ </w:t>
            </w:r>
            <w:proofErr w:type="spellStart"/>
            <w:r w:rsidRPr="00CD100B">
              <w:rPr>
                <w:b/>
                <w:color w:val="0000FF"/>
                <w:sz w:val="22"/>
                <w:szCs w:val="22"/>
              </w:rPr>
              <w:t>Компонент</w:t>
            </w:r>
            <w:proofErr w:type="spellEnd"/>
          </w:p>
        </w:tc>
        <w:tc>
          <w:tcPr>
            <w:tcW w:w="4590" w:type="dxa"/>
            <w:tcBorders>
              <w:top w:val="single" w:sz="4" w:space="0" w:color="000000"/>
              <w:left w:val="single" w:sz="4" w:space="0" w:color="000000"/>
              <w:bottom w:val="single" w:sz="4" w:space="0" w:color="000000"/>
              <w:right w:val="single" w:sz="4" w:space="0" w:color="000000"/>
            </w:tcBorders>
            <w:vAlign w:val="center"/>
          </w:tcPr>
          <w:p w14:paraId="684ADC0F" w14:textId="77777777" w:rsidR="00CD100B" w:rsidRPr="00CD100B" w:rsidRDefault="00CD100B" w:rsidP="00727795">
            <w:pPr>
              <w:pBdr>
                <w:top w:val="nil"/>
                <w:left w:val="nil"/>
                <w:bottom w:val="nil"/>
                <w:right w:val="nil"/>
                <w:between w:val="nil"/>
              </w:pBdr>
              <w:spacing w:line="256" w:lineRule="auto"/>
              <w:rPr>
                <w:b/>
                <w:color w:val="000000"/>
                <w:sz w:val="22"/>
                <w:szCs w:val="22"/>
              </w:rPr>
            </w:pPr>
            <w:r w:rsidRPr="00CD100B">
              <w:rPr>
                <w:b/>
                <w:color w:val="000000"/>
                <w:sz w:val="22"/>
                <w:szCs w:val="22"/>
              </w:rPr>
              <w:t>Specification/</w:t>
            </w:r>
            <w:proofErr w:type="spellStart"/>
            <w:r w:rsidRPr="00CD100B">
              <w:rPr>
                <w:b/>
                <w:color w:val="0000FF"/>
                <w:sz w:val="22"/>
                <w:szCs w:val="22"/>
              </w:rPr>
              <w:t>Спецификация</w:t>
            </w:r>
            <w:proofErr w:type="spellEnd"/>
          </w:p>
        </w:tc>
        <w:tc>
          <w:tcPr>
            <w:tcW w:w="1170" w:type="dxa"/>
            <w:tcBorders>
              <w:top w:val="single" w:sz="4" w:space="0" w:color="000000"/>
              <w:left w:val="single" w:sz="4" w:space="0" w:color="000000"/>
              <w:bottom w:val="single" w:sz="4" w:space="0" w:color="000000"/>
              <w:right w:val="single" w:sz="4" w:space="0" w:color="000000"/>
            </w:tcBorders>
          </w:tcPr>
          <w:p w14:paraId="2829B691" w14:textId="67A34FB5" w:rsidR="00CD100B" w:rsidRPr="00CD100B" w:rsidRDefault="00CD100B" w:rsidP="00727795">
            <w:pPr>
              <w:pBdr>
                <w:top w:val="nil"/>
                <w:left w:val="nil"/>
                <w:bottom w:val="nil"/>
                <w:right w:val="nil"/>
                <w:between w:val="nil"/>
              </w:pBdr>
              <w:spacing w:line="256" w:lineRule="auto"/>
              <w:rPr>
                <w:b/>
                <w:color w:val="000000"/>
                <w:sz w:val="22"/>
                <w:szCs w:val="22"/>
              </w:rPr>
            </w:pPr>
            <w:r>
              <w:rPr>
                <w:b/>
                <w:color w:val="000000"/>
                <w:sz w:val="22"/>
                <w:szCs w:val="22"/>
              </w:rPr>
              <w:t xml:space="preserve">Price / </w:t>
            </w:r>
            <w:r w:rsidRPr="00CD100B">
              <w:rPr>
                <w:b/>
                <w:color w:val="0000FF"/>
                <w:sz w:val="22"/>
                <w:szCs w:val="22"/>
                <w:lang w:val="ru-RU"/>
              </w:rPr>
              <w:t>Цена</w:t>
            </w:r>
          </w:p>
        </w:tc>
      </w:tr>
      <w:tr w:rsidR="00CD100B" w:rsidRPr="00CD100B" w14:paraId="4BEBFA88" w14:textId="634D9B0F"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7B7C3705"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Pr>
          <w:p w14:paraId="6757C6C8"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2D71CC2F" w14:textId="77777777" w:rsidR="00CD100B" w:rsidRPr="00CD100B" w:rsidRDefault="00CD100B" w:rsidP="00727795">
            <w:pPr>
              <w:pBdr>
                <w:top w:val="nil"/>
                <w:left w:val="nil"/>
                <w:bottom w:val="nil"/>
                <w:right w:val="nil"/>
                <w:between w:val="nil"/>
              </w:pBdr>
              <w:spacing w:line="256" w:lineRule="auto"/>
              <w:rPr>
                <w:color w:val="0000FF"/>
                <w:sz w:val="22"/>
                <w:szCs w:val="22"/>
              </w:rPr>
            </w:pPr>
            <w:r w:rsidRPr="00CD100B">
              <w:rPr>
                <w:sz w:val="22"/>
                <w:szCs w:val="22"/>
              </w:rPr>
              <w:t xml:space="preserve">Display Technology / </w:t>
            </w:r>
            <w:proofErr w:type="spellStart"/>
            <w:r w:rsidRPr="00CD100B">
              <w:rPr>
                <w:color w:val="0000FF"/>
                <w:sz w:val="22"/>
                <w:szCs w:val="22"/>
              </w:rPr>
              <w:t>Технология</w:t>
            </w:r>
            <w:proofErr w:type="spellEnd"/>
            <w:r w:rsidRPr="00CD100B">
              <w:rPr>
                <w:color w:val="0000FF"/>
                <w:sz w:val="22"/>
                <w:szCs w:val="22"/>
              </w:rPr>
              <w:t xml:space="preserve"> </w:t>
            </w:r>
            <w:proofErr w:type="spellStart"/>
            <w:r w:rsidRPr="00CD100B">
              <w:rPr>
                <w:color w:val="0000FF"/>
                <w:sz w:val="22"/>
                <w:szCs w:val="22"/>
              </w:rPr>
              <w:t>дисплея</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01B305A3" w14:textId="77777777" w:rsidR="00CD100B" w:rsidRPr="00CD100B" w:rsidRDefault="00CD100B" w:rsidP="00727795">
            <w:pPr>
              <w:spacing w:line="256" w:lineRule="auto"/>
              <w:rPr>
                <w:color w:val="000000"/>
                <w:sz w:val="22"/>
                <w:szCs w:val="22"/>
              </w:rPr>
            </w:pPr>
            <w:r w:rsidRPr="00CD100B">
              <w:rPr>
                <w:sz w:val="22"/>
                <w:szCs w:val="22"/>
              </w:rPr>
              <w:t>LED (Light Emitting Diode)</w:t>
            </w:r>
            <w:r w:rsidRPr="00CD100B">
              <w:rPr>
                <w:sz w:val="22"/>
                <w:szCs w:val="22"/>
                <w:lang w:val="ru-RU"/>
              </w:rPr>
              <w:t xml:space="preserve"> </w:t>
            </w:r>
            <w:r w:rsidRPr="00CD100B">
              <w:rPr>
                <w:sz w:val="22"/>
                <w:szCs w:val="22"/>
              </w:rPr>
              <w:t xml:space="preserve">/ </w:t>
            </w:r>
            <w:r w:rsidRPr="00CD100B">
              <w:rPr>
                <w:color w:val="0000FF"/>
                <w:sz w:val="22"/>
                <w:szCs w:val="22"/>
              </w:rPr>
              <w:t>LED (</w:t>
            </w:r>
            <w:proofErr w:type="spellStart"/>
            <w:r w:rsidRPr="00CD100B">
              <w:rPr>
                <w:color w:val="0000FF"/>
                <w:sz w:val="22"/>
                <w:szCs w:val="22"/>
              </w:rPr>
              <w:t>светодиодный</w:t>
            </w:r>
            <w:proofErr w:type="spellEnd"/>
            <w:r w:rsidRPr="00CD100B">
              <w:rPr>
                <w:color w:val="0000FF"/>
                <w:sz w:val="22"/>
                <w:szCs w:val="22"/>
              </w:rPr>
              <w:t>)</w:t>
            </w:r>
          </w:p>
        </w:tc>
        <w:tc>
          <w:tcPr>
            <w:tcW w:w="1170" w:type="dxa"/>
            <w:tcBorders>
              <w:top w:val="single" w:sz="4" w:space="0" w:color="000000"/>
              <w:left w:val="single" w:sz="4" w:space="0" w:color="000000"/>
              <w:bottom w:val="single" w:sz="4" w:space="0" w:color="000000"/>
              <w:right w:val="single" w:sz="4" w:space="0" w:color="000000"/>
            </w:tcBorders>
          </w:tcPr>
          <w:p w14:paraId="33428C1B" w14:textId="77777777" w:rsidR="00CD100B" w:rsidRPr="00CD100B" w:rsidRDefault="00CD100B" w:rsidP="00727795">
            <w:pPr>
              <w:spacing w:line="256" w:lineRule="auto"/>
              <w:rPr>
                <w:sz w:val="22"/>
                <w:szCs w:val="22"/>
              </w:rPr>
            </w:pPr>
          </w:p>
        </w:tc>
      </w:tr>
      <w:tr w:rsidR="00CD100B" w:rsidRPr="0022363F" w14:paraId="773DB713" w14:textId="1B05B2BD"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36F715B7"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Pr>
          <w:p w14:paraId="4008E3F3"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301DAC48" w14:textId="77777777" w:rsidR="00CD100B" w:rsidRPr="00CD100B" w:rsidRDefault="00CD100B" w:rsidP="00727795">
            <w:pPr>
              <w:pBdr>
                <w:top w:val="nil"/>
                <w:left w:val="nil"/>
                <w:bottom w:val="nil"/>
                <w:right w:val="nil"/>
                <w:between w:val="nil"/>
              </w:pBdr>
              <w:spacing w:line="256" w:lineRule="auto"/>
              <w:rPr>
                <w:i/>
                <w:color w:val="000000"/>
                <w:sz w:val="22"/>
                <w:szCs w:val="22"/>
                <w:lang w:val="ru-RU"/>
              </w:rPr>
            </w:pPr>
            <w:r w:rsidRPr="00CD100B">
              <w:rPr>
                <w:sz w:val="22"/>
                <w:szCs w:val="22"/>
              </w:rPr>
              <w:t xml:space="preserve">Screen Size / </w:t>
            </w:r>
            <w:proofErr w:type="spellStart"/>
            <w:r w:rsidRPr="00CD100B">
              <w:rPr>
                <w:color w:val="0000FF"/>
                <w:sz w:val="22"/>
                <w:szCs w:val="22"/>
              </w:rPr>
              <w:t>Размер</w:t>
            </w:r>
            <w:proofErr w:type="spellEnd"/>
            <w:r w:rsidRPr="00CD100B">
              <w:rPr>
                <w:color w:val="0000FF"/>
                <w:sz w:val="22"/>
                <w:szCs w:val="22"/>
              </w:rPr>
              <w:t xml:space="preserve"> </w:t>
            </w:r>
            <w:proofErr w:type="spellStart"/>
            <w:r w:rsidRPr="00CD100B">
              <w:rPr>
                <w:color w:val="0000FF"/>
                <w:sz w:val="22"/>
                <w:szCs w:val="22"/>
              </w:rPr>
              <w:t>экрана</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7D67192C" w14:textId="77777777" w:rsidR="00CD100B" w:rsidRPr="00CD100B" w:rsidRDefault="00CD100B" w:rsidP="00727795">
            <w:pPr>
              <w:pBdr>
                <w:top w:val="nil"/>
                <w:left w:val="nil"/>
                <w:bottom w:val="nil"/>
                <w:right w:val="nil"/>
                <w:between w:val="nil"/>
              </w:pBdr>
              <w:spacing w:line="256" w:lineRule="auto"/>
              <w:rPr>
                <w:color w:val="000000"/>
                <w:sz w:val="22"/>
                <w:szCs w:val="22"/>
                <w:lang w:val="ru-RU"/>
              </w:rPr>
            </w:pPr>
            <w:r w:rsidRPr="00CD100B">
              <w:rPr>
                <w:sz w:val="22"/>
                <w:szCs w:val="22"/>
                <w:lang w:val="ru-RU"/>
              </w:rPr>
              <w:t xml:space="preserve">1350 </w:t>
            </w:r>
            <w:r w:rsidRPr="00CD100B">
              <w:rPr>
                <w:sz w:val="22"/>
                <w:szCs w:val="22"/>
              </w:rPr>
              <w:t>mm</w:t>
            </w:r>
            <w:r w:rsidRPr="00CD100B">
              <w:rPr>
                <w:sz w:val="22"/>
                <w:szCs w:val="22"/>
                <w:lang w:val="ru-RU"/>
              </w:rPr>
              <w:t xml:space="preserve"> (</w:t>
            </w:r>
            <w:r w:rsidRPr="00CD100B">
              <w:rPr>
                <w:sz w:val="22"/>
                <w:szCs w:val="22"/>
              </w:rPr>
              <w:t>measured</w:t>
            </w:r>
            <w:r w:rsidRPr="00CD100B">
              <w:rPr>
                <w:sz w:val="22"/>
                <w:szCs w:val="22"/>
                <w:lang w:val="ru-RU"/>
              </w:rPr>
              <w:t xml:space="preserve"> </w:t>
            </w:r>
            <w:r w:rsidRPr="00CD100B">
              <w:rPr>
                <w:sz w:val="22"/>
                <w:szCs w:val="22"/>
              </w:rPr>
              <w:t>diagonally</w:t>
            </w:r>
            <w:r w:rsidRPr="00CD100B">
              <w:rPr>
                <w:sz w:val="22"/>
                <w:szCs w:val="22"/>
                <w:lang w:val="ru-RU"/>
              </w:rPr>
              <w:t xml:space="preserve">) / </w:t>
            </w:r>
            <w:r w:rsidRPr="00CD100B">
              <w:rPr>
                <w:color w:val="0000FF"/>
                <w:sz w:val="22"/>
                <w:szCs w:val="22"/>
                <w:lang w:val="ru-RU"/>
              </w:rPr>
              <w:t>1350 мм (измеряемый по диагонали)</w:t>
            </w:r>
          </w:p>
        </w:tc>
        <w:tc>
          <w:tcPr>
            <w:tcW w:w="1170" w:type="dxa"/>
            <w:tcBorders>
              <w:top w:val="single" w:sz="4" w:space="0" w:color="000000"/>
              <w:left w:val="single" w:sz="4" w:space="0" w:color="000000"/>
              <w:bottom w:val="single" w:sz="4" w:space="0" w:color="000000"/>
              <w:right w:val="single" w:sz="4" w:space="0" w:color="000000"/>
            </w:tcBorders>
          </w:tcPr>
          <w:p w14:paraId="44A6C8B6" w14:textId="77777777" w:rsidR="00CD100B" w:rsidRPr="00CD100B" w:rsidRDefault="00CD100B" w:rsidP="00727795">
            <w:pPr>
              <w:pBdr>
                <w:top w:val="nil"/>
                <w:left w:val="nil"/>
                <w:bottom w:val="nil"/>
                <w:right w:val="nil"/>
                <w:between w:val="nil"/>
              </w:pBdr>
              <w:spacing w:line="256" w:lineRule="auto"/>
              <w:rPr>
                <w:sz w:val="22"/>
                <w:szCs w:val="22"/>
                <w:lang w:val="ru-RU"/>
              </w:rPr>
            </w:pPr>
          </w:p>
        </w:tc>
      </w:tr>
      <w:tr w:rsidR="00CD100B" w:rsidRPr="00CD100B" w14:paraId="51EC3D47" w14:textId="4D6ED5F8"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15A54B1E"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lang w:val="ru-RU"/>
              </w:rPr>
            </w:pPr>
          </w:p>
        </w:tc>
        <w:tc>
          <w:tcPr>
            <w:tcW w:w="1080" w:type="dxa"/>
            <w:vMerge/>
            <w:tcBorders>
              <w:top w:val="single" w:sz="4" w:space="0" w:color="000000"/>
              <w:left w:val="single" w:sz="4" w:space="0" w:color="000000"/>
              <w:bottom w:val="single" w:sz="4" w:space="0" w:color="000000"/>
              <w:right w:val="single" w:sz="4" w:space="0" w:color="000000"/>
            </w:tcBorders>
          </w:tcPr>
          <w:p w14:paraId="013F7114"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79E1C210" w14:textId="77777777" w:rsidR="00CD100B" w:rsidRPr="00CD100B" w:rsidRDefault="00CD100B" w:rsidP="00727795">
            <w:pPr>
              <w:pBdr>
                <w:top w:val="nil"/>
                <w:left w:val="nil"/>
                <w:bottom w:val="nil"/>
                <w:right w:val="nil"/>
                <w:between w:val="nil"/>
              </w:pBdr>
              <w:spacing w:line="256" w:lineRule="auto"/>
              <w:rPr>
                <w:i/>
                <w:color w:val="000000"/>
                <w:sz w:val="22"/>
                <w:szCs w:val="22"/>
              </w:rPr>
            </w:pPr>
            <w:r w:rsidRPr="00CD100B">
              <w:rPr>
                <w:sz w:val="22"/>
                <w:szCs w:val="22"/>
              </w:rPr>
              <w:t xml:space="preserve">Resolution / </w:t>
            </w:r>
            <w:proofErr w:type="spellStart"/>
            <w:r w:rsidRPr="00CD100B">
              <w:rPr>
                <w:color w:val="0000FF"/>
                <w:sz w:val="22"/>
                <w:szCs w:val="22"/>
              </w:rPr>
              <w:t>Разрешение</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64DEC9AF"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sz w:val="22"/>
                <w:szCs w:val="22"/>
              </w:rPr>
              <w:t xml:space="preserve">4K Ultra HD (3800 x 2100 pixels) / </w:t>
            </w:r>
            <w:r w:rsidRPr="00CD100B">
              <w:rPr>
                <w:color w:val="0000FF"/>
                <w:sz w:val="22"/>
                <w:szCs w:val="22"/>
              </w:rPr>
              <w:t xml:space="preserve">4K Ultra HD (3800 x 2100 </w:t>
            </w:r>
            <w:proofErr w:type="spellStart"/>
            <w:r w:rsidRPr="00CD100B">
              <w:rPr>
                <w:color w:val="0000FF"/>
                <w:sz w:val="22"/>
                <w:szCs w:val="22"/>
              </w:rPr>
              <w:t>пикселей</w:t>
            </w:r>
            <w:proofErr w:type="spellEnd"/>
            <w:r w:rsidRPr="00CD100B">
              <w:rPr>
                <w:color w:val="0000FF"/>
                <w:sz w:val="22"/>
                <w:szCs w:val="22"/>
              </w:rPr>
              <w:t>)</w:t>
            </w:r>
          </w:p>
        </w:tc>
        <w:tc>
          <w:tcPr>
            <w:tcW w:w="1170" w:type="dxa"/>
            <w:tcBorders>
              <w:top w:val="single" w:sz="4" w:space="0" w:color="000000"/>
              <w:left w:val="single" w:sz="4" w:space="0" w:color="000000"/>
              <w:bottom w:val="single" w:sz="4" w:space="0" w:color="000000"/>
              <w:right w:val="single" w:sz="4" w:space="0" w:color="000000"/>
            </w:tcBorders>
          </w:tcPr>
          <w:p w14:paraId="30135B7E" w14:textId="77777777" w:rsidR="00CD100B" w:rsidRPr="00CD100B" w:rsidRDefault="00CD100B" w:rsidP="00727795">
            <w:pPr>
              <w:pBdr>
                <w:top w:val="nil"/>
                <w:left w:val="nil"/>
                <w:bottom w:val="nil"/>
                <w:right w:val="nil"/>
                <w:between w:val="nil"/>
              </w:pBdr>
              <w:spacing w:line="256" w:lineRule="auto"/>
              <w:rPr>
                <w:sz w:val="22"/>
                <w:szCs w:val="22"/>
              </w:rPr>
            </w:pPr>
          </w:p>
        </w:tc>
      </w:tr>
      <w:tr w:rsidR="00CD100B" w:rsidRPr="00CD100B" w14:paraId="2BB76700" w14:textId="71A9C6CA"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6EF7AC8C"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Pr>
          <w:p w14:paraId="2EA37C4F"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50E4A981" w14:textId="77777777" w:rsidR="00CD100B" w:rsidRPr="00CD100B" w:rsidRDefault="00CD100B" w:rsidP="00727795">
            <w:pPr>
              <w:pBdr>
                <w:top w:val="nil"/>
                <w:left w:val="nil"/>
                <w:bottom w:val="nil"/>
                <w:right w:val="nil"/>
                <w:between w:val="nil"/>
              </w:pBdr>
              <w:spacing w:line="256" w:lineRule="auto"/>
              <w:rPr>
                <w:i/>
                <w:color w:val="000000"/>
                <w:sz w:val="22"/>
                <w:szCs w:val="22"/>
              </w:rPr>
            </w:pPr>
            <w:r w:rsidRPr="00CD100B">
              <w:rPr>
                <w:sz w:val="22"/>
                <w:szCs w:val="22"/>
              </w:rPr>
              <w:t xml:space="preserve">Aspect Ratio / </w:t>
            </w:r>
            <w:proofErr w:type="spellStart"/>
            <w:r w:rsidRPr="00CD100B">
              <w:rPr>
                <w:color w:val="0000FF"/>
                <w:sz w:val="22"/>
                <w:szCs w:val="22"/>
              </w:rPr>
              <w:t>Соотношение</w:t>
            </w:r>
            <w:proofErr w:type="spellEnd"/>
            <w:r w:rsidRPr="00CD100B">
              <w:rPr>
                <w:color w:val="0000FF"/>
                <w:sz w:val="22"/>
                <w:szCs w:val="22"/>
              </w:rPr>
              <w:t xml:space="preserve"> </w:t>
            </w:r>
            <w:proofErr w:type="spellStart"/>
            <w:r w:rsidRPr="00CD100B">
              <w:rPr>
                <w:color w:val="0000FF"/>
                <w:sz w:val="22"/>
                <w:szCs w:val="22"/>
              </w:rPr>
              <w:t>сторон</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6F47ACA7" w14:textId="77777777" w:rsidR="00CD100B" w:rsidRPr="00CD100B" w:rsidRDefault="00CD100B" w:rsidP="00727795">
            <w:pPr>
              <w:pBdr>
                <w:top w:val="nil"/>
                <w:left w:val="nil"/>
                <w:bottom w:val="nil"/>
                <w:right w:val="nil"/>
                <w:between w:val="nil"/>
              </w:pBdr>
              <w:spacing w:line="256" w:lineRule="auto"/>
              <w:rPr>
                <w:color w:val="0000FF"/>
                <w:sz w:val="22"/>
                <w:szCs w:val="22"/>
              </w:rPr>
            </w:pPr>
            <w:r w:rsidRPr="00CD100B">
              <w:rPr>
                <w:sz w:val="22"/>
                <w:szCs w:val="22"/>
              </w:rPr>
              <w:t>16:9</w:t>
            </w:r>
          </w:p>
        </w:tc>
        <w:tc>
          <w:tcPr>
            <w:tcW w:w="1170" w:type="dxa"/>
            <w:tcBorders>
              <w:top w:val="single" w:sz="4" w:space="0" w:color="000000"/>
              <w:left w:val="single" w:sz="4" w:space="0" w:color="000000"/>
              <w:bottom w:val="single" w:sz="4" w:space="0" w:color="000000"/>
              <w:right w:val="single" w:sz="4" w:space="0" w:color="000000"/>
            </w:tcBorders>
          </w:tcPr>
          <w:p w14:paraId="193C214E" w14:textId="77777777" w:rsidR="00CD100B" w:rsidRPr="00CD100B" w:rsidRDefault="00CD100B" w:rsidP="00727795">
            <w:pPr>
              <w:pBdr>
                <w:top w:val="nil"/>
                <w:left w:val="nil"/>
                <w:bottom w:val="nil"/>
                <w:right w:val="nil"/>
                <w:between w:val="nil"/>
              </w:pBdr>
              <w:spacing w:line="256" w:lineRule="auto"/>
              <w:rPr>
                <w:sz w:val="22"/>
                <w:szCs w:val="22"/>
              </w:rPr>
            </w:pPr>
          </w:p>
        </w:tc>
      </w:tr>
      <w:tr w:rsidR="00CD100B" w:rsidRPr="00CD100B" w14:paraId="7EF57FA0" w14:textId="32D672CC"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35F726DE" w14:textId="77777777" w:rsidR="00CD100B" w:rsidRPr="00CD100B" w:rsidRDefault="00CD100B" w:rsidP="00727795">
            <w:pPr>
              <w:widowControl w:val="0"/>
              <w:pBdr>
                <w:top w:val="nil"/>
                <w:left w:val="nil"/>
                <w:bottom w:val="nil"/>
                <w:right w:val="nil"/>
                <w:between w:val="nil"/>
              </w:pBdr>
              <w:spacing w:line="276" w:lineRule="auto"/>
              <w:rPr>
                <w:color w:val="0000FF"/>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Pr>
          <w:p w14:paraId="659AF181" w14:textId="77777777" w:rsidR="00CD100B" w:rsidRPr="00CD100B" w:rsidRDefault="00CD100B" w:rsidP="00727795">
            <w:pPr>
              <w:widowControl w:val="0"/>
              <w:pBdr>
                <w:top w:val="nil"/>
                <w:left w:val="nil"/>
                <w:bottom w:val="nil"/>
                <w:right w:val="nil"/>
                <w:between w:val="nil"/>
              </w:pBdr>
              <w:spacing w:line="276" w:lineRule="auto"/>
              <w:rPr>
                <w:color w:val="0000FF"/>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042FE06C" w14:textId="77777777" w:rsidR="00CD100B" w:rsidRPr="00CD100B" w:rsidRDefault="00CD100B" w:rsidP="00727795">
            <w:pPr>
              <w:pBdr>
                <w:top w:val="nil"/>
                <w:left w:val="nil"/>
                <w:bottom w:val="nil"/>
                <w:right w:val="nil"/>
                <w:between w:val="nil"/>
              </w:pBdr>
              <w:spacing w:line="256" w:lineRule="auto"/>
              <w:rPr>
                <w:i/>
                <w:color w:val="000000"/>
                <w:sz w:val="22"/>
                <w:szCs w:val="22"/>
              </w:rPr>
            </w:pPr>
            <w:r w:rsidRPr="00CD100B">
              <w:rPr>
                <w:sz w:val="22"/>
                <w:szCs w:val="22"/>
              </w:rPr>
              <w:t xml:space="preserve">HDR (High Dynamic Range) / </w:t>
            </w:r>
            <w:r w:rsidRPr="00CD100B">
              <w:rPr>
                <w:color w:val="0000FF"/>
                <w:sz w:val="22"/>
                <w:szCs w:val="22"/>
              </w:rPr>
              <w:t>HDR (</w:t>
            </w:r>
            <w:proofErr w:type="spellStart"/>
            <w:r w:rsidRPr="00CD100B">
              <w:rPr>
                <w:color w:val="0000FF"/>
                <w:sz w:val="22"/>
                <w:szCs w:val="22"/>
              </w:rPr>
              <w:t>высокий</w:t>
            </w:r>
            <w:proofErr w:type="spellEnd"/>
            <w:r w:rsidRPr="00CD100B">
              <w:rPr>
                <w:color w:val="0000FF"/>
                <w:sz w:val="22"/>
                <w:szCs w:val="22"/>
              </w:rPr>
              <w:t xml:space="preserve"> </w:t>
            </w:r>
            <w:proofErr w:type="spellStart"/>
            <w:r w:rsidRPr="00CD100B">
              <w:rPr>
                <w:color w:val="0000FF"/>
                <w:sz w:val="22"/>
                <w:szCs w:val="22"/>
              </w:rPr>
              <w:t>динамический</w:t>
            </w:r>
            <w:proofErr w:type="spellEnd"/>
            <w:r w:rsidRPr="00CD100B">
              <w:rPr>
                <w:color w:val="0000FF"/>
                <w:sz w:val="22"/>
                <w:szCs w:val="22"/>
              </w:rPr>
              <w:t xml:space="preserve"> </w:t>
            </w:r>
            <w:proofErr w:type="spellStart"/>
            <w:r w:rsidRPr="00CD100B">
              <w:rPr>
                <w:color w:val="0000FF"/>
                <w:sz w:val="22"/>
                <w:szCs w:val="22"/>
              </w:rPr>
              <w:t>диапазон</w:t>
            </w:r>
            <w:proofErr w:type="spellEnd"/>
            <w:r w:rsidRPr="00CD100B">
              <w:rPr>
                <w:color w:val="0000FF"/>
                <w:sz w:val="22"/>
                <w:szCs w:val="22"/>
              </w:rPr>
              <w:t xml:space="preserve">) </w:t>
            </w:r>
          </w:p>
        </w:tc>
        <w:tc>
          <w:tcPr>
            <w:tcW w:w="4590" w:type="dxa"/>
            <w:tcBorders>
              <w:top w:val="single" w:sz="4" w:space="0" w:color="000000"/>
              <w:left w:val="single" w:sz="4" w:space="0" w:color="000000"/>
              <w:bottom w:val="single" w:sz="4" w:space="0" w:color="000000"/>
              <w:right w:val="single" w:sz="4" w:space="0" w:color="000000"/>
            </w:tcBorders>
          </w:tcPr>
          <w:p w14:paraId="3BC13AB2" w14:textId="77777777" w:rsidR="00CD100B" w:rsidRPr="00CD100B" w:rsidRDefault="00CD100B" w:rsidP="00727795">
            <w:pPr>
              <w:pBdr>
                <w:top w:val="nil"/>
                <w:left w:val="nil"/>
                <w:bottom w:val="nil"/>
                <w:right w:val="nil"/>
                <w:between w:val="nil"/>
              </w:pBdr>
              <w:spacing w:line="256" w:lineRule="auto"/>
              <w:rPr>
                <w:color w:val="000000"/>
                <w:sz w:val="22"/>
                <w:szCs w:val="22"/>
                <w:lang w:val="ru-RU"/>
              </w:rPr>
            </w:pPr>
            <w:r w:rsidRPr="00CD100B">
              <w:rPr>
                <w:sz w:val="22"/>
                <w:szCs w:val="22"/>
              </w:rPr>
              <w:t xml:space="preserve">Yes / </w:t>
            </w:r>
            <w:r w:rsidRPr="00CD100B">
              <w:rPr>
                <w:color w:val="0000FF"/>
                <w:sz w:val="22"/>
                <w:szCs w:val="22"/>
                <w:lang w:val="ru-RU"/>
              </w:rPr>
              <w:t>Да</w:t>
            </w:r>
          </w:p>
        </w:tc>
        <w:tc>
          <w:tcPr>
            <w:tcW w:w="1170" w:type="dxa"/>
            <w:tcBorders>
              <w:top w:val="single" w:sz="4" w:space="0" w:color="000000"/>
              <w:left w:val="single" w:sz="4" w:space="0" w:color="000000"/>
              <w:bottom w:val="single" w:sz="4" w:space="0" w:color="000000"/>
              <w:right w:val="single" w:sz="4" w:space="0" w:color="000000"/>
            </w:tcBorders>
          </w:tcPr>
          <w:p w14:paraId="67FEBE32" w14:textId="77777777" w:rsidR="00CD100B" w:rsidRPr="00CD100B" w:rsidRDefault="00CD100B" w:rsidP="00727795">
            <w:pPr>
              <w:pBdr>
                <w:top w:val="nil"/>
                <w:left w:val="nil"/>
                <w:bottom w:val="nil"/>
                <w:right w:val="nil"/>
                <w:between w:val="nil"/>
              </w:pBdr>
              <w:spacing w:line="256" w:lineRule="auto"/>
              <w:rPr>
                <w:sz w:val="22"/>
                <w:szCs w:val="22"/>
              </w:rPr>
            </w:pPr>
          </w:p>
        </w:tc>
      </w:tr>
      <w:tr w:rsidR="00CD100B" w:rsidRPr="00CD100B" w14:paraId="4D60BBE6" w14:textId="32D365F2"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2B2E0979"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lang w:val="ru-RU"/>
              </w:rPr>
            </w:pPr>
          </w:p>
        </w:tc>
        <w:tc>
          <w:tcPr>
            <w:tcW w:w="1080" w:type="dxa"/>
            <w:vMerge/>
            <w:tcBorders>
              <w:top w:val="single" w:sz="4" w:space="0" w:color="000000"/>
              <w:left w:val="single" w:sz="4" w:space="0" w:color="000000"/>
              <w:bottom w:val="single" w:sz="4" w:space="0" w:color="000000"/>
              <w:right w:val="single" w:sz="4" w:space="0" w:color="000000"/>
            </w:tcBorders>
          </w:tcPr>
          <w:p w14:paraId="202E339C"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277EBA8B"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sz w:val="22"/>
                <w:szCs w:val="22"/>
              </w:rPr>
              <w:t xml:space="preserve">Backlighting Technology / </w:t>
            </w:r>
            <w:proofErr w:type="spellStart"/>
            <w:r w:rsidRPr="00CD100B">
              <w:rPr>
                <w:color w:val="0000FF"/>
                <w:sz w:val="22"/>
                <w:szCs w:val="22"/>
              </w:rPr>
              <w:t>Технология</w:t>
            </w:r>
            <w:proofErr w:type="spellEnd"/>
            <w:r w:rsidRPr="00CD100B">
              <w:rPr>
                <w:color w:val="0000FF"/>
                <w:sz w:val="22"/>
                <w:szCs w:val="22"/>
              </w:rPr>
              <w:t xml:space="preserve"> </w:t>
            </w:r>
            <w:proofErr w:type="spellStart"/>
            <w:r w:rsidRPr="00CD100B">
              <w:rPr>
                <w:color w:val="0000FF"/>
                <w:sz w:val="22"/>
                <w:szCs w:val="22"/>
              </w:rPr>
              <w:t>подсветки</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43C73C4A"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sz w:val="22"/>
                <w:szCs w:val="22"/>
              </w:rPr>
              <w:t xml:space="preserve"> Direct LED</w:t>
            </w:r>
            <w:r w:rsidRPr="00CD100B">
              <w:rPr>
                <w:sz w:val="22"/>
                <w:szCs w:val="22"/>
                <w:lang w:val="ru-RU"/>
              </w:rPr>
              <w:t xml:space="preserve"> </w:t>
            </w:r>
            <w:r w:rsidRPr="00CD100B">
              <w:rPr>
                <w:sz w:val="22"/>
                <w:szCs w:val="22"/>
              </w:rPr>
              <w:t xml:space="preserve">/ </w:t>
            </w:r>
            <w:proofErr w:type="spellStart"/>
            <w:r w:rsidRPr="00CD100B">
              <w:rPr>
                <w:color w:val="0000FF"/>
                <w:sz w:val="22"/>
                <w:szCs w:val="22"/>
              </w:rPr>
              <w:t>Прямая</w:t>
            </w:r>
            <w:proofErr w:type="spellEnd"/>
            <w:r w:rsidRPr="00CD100B">
              <w:rPr>
                <w:color w:val="0000FF"/>
                <w:sz w:val="22"/>
                <w:szCs w:val="22"/>
              </w:rPr>
              <w:t xml:space="preserve"> </w:t>
            </w:r>
            <w:proofErr w:type="spellStart"/>
            <w:r w:rsidRPr="00CD100B">
              <w:rPr>
                <w:color w:val="0000FF"/>
                <w:sz w:val="22"/>
                <w:szCs w:val="22"/>
              </w:rPr>
              <w:t>подсветка</w:t>
            </w:r>
            <w:proofErr w:type="spellEnd"/>
            <w:r w:rsidRPr="00CD100B">
              <w:rPr>
                <w:color w:val="0000FF"/>
                <w:sz w:val="22"/>
                <w:szCs w:val="22"/>
              </w:rPr>
              <w:t xml:space="preserve"> LED</w:t>
            </w:r>
          </w:p>
        </w:tc>
        <w:tc>
          <w:tcPr>
            <w:tcW w:w="1170" w:type="dxa"/>
            <w:tcBorders>
              <w:top w:val="single" w:sz="4" w:space="0" w:color="000000"/>
              <w:left w:val="single" w:sz="4" w:space="0" w:color="000000"/>
              <w:bottom w:val="single" w:sz="4" w:space="0" w:color="000000"/>
              <w:right w:val="single" w:sz="4" w:space="0" w:color="000000"/>
            </w:tcBorders>
          </w:tcPr>
          <w:p w14:paraId="72FAD053" w14:textId="77777777" w:rsidR="00CD100B" w:rsidRPr="00CD100B" w:rsidRDefault="00CD100B" w:rsidP="00727795">
            <w:pPr>
              <w:pBdr>
                <w:top w:val="nil"/>
                <w:left w:val="nil"/>
                <w:bottom w:val="nil"/>
                <w:right w:val="nil"/>
                <w:between w:val="nil"/>
              </w:pBdr>
              <w:spacing w:line="256" w:lineRule="auto"/>
              <w:rPr>
                <w:sz w:val="22"/>
                <w:szCs w:val="22"/>
              </w:rPr>
            </w:pPr>
          </w:p>
        </w:tc>
      </w:tr>
      <w:tr w:rsidR="00CD100B" w:rsidRPr="00CD100B" w14:paraId="2CDBA84E" w14:textId="1B16F112"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1315384E" w14:textId="77777777" w:rsidR="00CD100B" w:rsidRPr="00CD100B" w:rsidRDefault="00CD100B" w:rsidP="00727795">
            <w:pPr>
              <w:widowControl w:val="0"/>
              <w:pBdr>
                <w:top w:val="nil"/>
                <w:left w:val="nil"/>
                <w:bottom w:val="nil"/>
                <w:right w:val="nil"/>
                <w:between w:val="nil"/>
              </w:pBdr>
              <w:spacing w:line="276" w:lineRule="auto"/>
              <w:rPr>
                <w:color w:val="0D0D0D"/>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Pr>
          <w:p w14:paraId="301DC255" w14:textId="77777777" w:rsidR="00CD100B" w:rsidRPr="00CD100B" w:rsidRDefault="00CD100B" w:rsidP="00727795">
            <w:pPr>
              <w:widowControl w:val="0"/>
              <w:pBdr>
                <w:top w:val="nil"/>
                <w:left w:val="nil"/>
                <w:bottom w:val="nil"/>
                <w:right w:val="nil"/>
                <w:between w:val="nil"/>
              </w:pBdr>
              <w:spacing w:line="276" w:lineRule="auto"/>
              <w:rPr>
                <w:color w:val="0D0D0D"/>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00B500FD" w14:textId="77777777" w:rsidR="00CD100B" w:rsidRPr="00CD100B" w:rsidRDefault="00CD100B" w:rsidP="00727795">
            <w:pPr>
              <w:pBdr>
                <w:top w:val="nil"/>
                <w:left w:val="nil"/>
                <w:bottom w:val="nil"/>
                <w:right w:val="nil"/>
                <w:between w:val="nil"/>
              </w:pBdr>
              <w:spacing w:line="256" w:lineRule="auto"/>
              <w:rPr>
                <w:i/>
                <w:color w:val="000000"/>
                <w:sz w:val="22"/>
                <w:szCs w:val="22"/>
              </w:rPr>
            </w:pPr>
            <w:r w:rsidRPr="00CD100B">
              <w:rPr>
                <w:sz w:val="22"/>
                <w:szCs w:val="22"/>
              </w:rPr>
              <w:t xml:space="preserve">Smart TV / </w:t>
            </w:r>
            <w:proofErr w:type="spellStart"/>
            <w:r w:rsidRPr="00CD100B">
              <w:rPr>
                <w:color w:val="0000FF"/>
                <w:sz w:val="22"/>
                <w:szCs w:val="22"/>
              </w:rPr>
              <w:t>Смарт-телевизор</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3AF38FAD"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sz w:val="22"/>
                <w:szCs w:val="22"/>
              </w:rPr>
              <w:t xml:space="preserve">Yes, with built-in Wi-Fi / </w:t>
            </w:r>
            <w:proofErr w:type="spellStart"/>
            <w:r w:rsidRPr="00CD100B">
              <w:rPr>
                <w:color w:val="0000FF"/>
                <w:sz w:val="22"/>
                <w:szCs w:val="22"/>
              </w:rPr>
              <w:t>Да</w:t>
            </w:r>
            <w:proofErr w:type="spellEnd"/>
            <w:r w:rsidRPr="00CD100B">
              <w:rPr>
                <w:color w:val="0000FF"/>
                <w:sz w:val="22"/>
                <w:szCs w:val="22"/>
              </w:rPr>
              <w:t xml:space="preserve">, с </w:t>
            </w:r>
            <w:proofErr w:type="spellStart"/>
            <w:r w:rsidRPr="00CD100B">
              <w:rPr>
                <w:color w:val="0000FF"/>
                <w:sz w:val="22"/>
                <w:szCs w:val="22"/>
              </w:rPr>
              <w:t>встроенным</w:t>
            </w:r>
            <w:proofErr w:type="spellEnd"/>
            <w:r w:rsidRPr="00CD100B">
              <w:rPr>
                <w:color w:val="0000FF"/>
                <w:sz w:val="22"/>
                <w:szCs w:val="22"/>
              </w:rPr>
              <w:t xml:space="preserve"> Wi-Fi</w:t>
            </w:r>
          </w:p>
        </w:tc>
        <w:tc>
          <w:tcPr>
            <w:tcW w:w="1170" w:type="dxa"/>
            <w:tcBorders>
              <w:top w:val="single" w:sz="4" w:space="0" w:color="000000"/>
              <w:left w:val="single" w:sz="4" w:space="0" w:color="000000"/>
              <w:bottom w:val="single" w:sz="4" w:space="0" w:color="000000"/>
              <w:right w:val="single" w:sz="4" w:space="0" w:color="000000"/>
            </w:tcBorders>
          </w:tcPr>
          <w:p w14:paraId="5A2B0F30" w14:textId="77777777" w:rsidR="00CD100B" w:rsidRPr="00CD100B" w:rsidRDefault="00CD100B" w:rsidP="00727795">
            <w:pPr>
              <w:pBdr>
                <w:top w:val="nil"/>
                <w:left w:val="nil"/>
                <w:bottom w:val="nil"/>
                <w:right w:val="nil"/>
                <w:between w:val="nil"/>
              </w:pBdr>
              <w:spacing w:line="256" w:lineRule="auto"/>
              <w:rPr>
                <w:sz w:val="22"/>
                <w:szCs w:val="22"/>
              </w:rPr>
            </w:pPr>
          </w:p>
        </w:tc>
      </w:tr>
      <w:tr w:rsidR="00CD100B" w:rsidRPr="00CD100B" w14:paraId="03AAAA68" w14:textId="40F28180"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01D49015"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Pr>
          <w:p w14:paraId="52A81DA4"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1685F646" w14:textId="77777777" w:rsidR="00CD100B" w:rsidRPr="00CD100B" w:rsidRDefault="00CD100B" w:rsidP="00727795">
            <w:pPr>
              <w:pBdr>
                <w:top w:val="nil"/>
                <w:left w:val="nil"/>
                <w:bottom w:val="nil"/>
                <w:right w:val="nil"/>
                <w:between w:val="nil"/>
              </w:pBdr>
              <w:spacing w:line="256" w:lineRule="auto"/>
              <w:rPr>
                <w:i/>
                <w:color w:val="000000"/>
                <w:sz w:val="22"/>
                <w:szCs w:val="22"/>
              </w:rPr>
            </w:pPr>
            <w:r w:rsidRPr="00CD100B">
              <w:rPr>
                <w:sz w:val="22"/>
                <w:szCs w:val="22"/>
              </w:rPr>
              <w:t xml:space="preserve">Operating System / </w:t>
            </w:r>
            <w:proofErr w:type="spellStart"/>
            <w:r w:rsidRPr="00CD100B">
              <w:rPr>
                <w:color w:val="0000FF"/>
                <w:sz w:val="22"/>
                <w:szCs w:val="22"/>
              </w:rPr>
              <w:t>Операционная</w:t>
            </w:r>
            <w:proofErr w:type="spellEnd"/>
            <w:r w:rsidRPr="00CD100B">
              <w:rPr>
                <w:color w:val="0000FF"/>
                <w:sz w:val="22"/>
                <w:szCs w:val="22"/>
              </w:rPr>
              <w:t xml:space="preserve"> </w:t>
            </w:r>
            <w:proofErr w:type="spellStart"/>
            <w:r w:rsidRPr="00CD100B">
              <w:rPr>
                <w:color w:val="0000FF"/>
                <w:sz w:val="22"/>
                <w:szCs w:val="22"/>
              </w:rPr>
              <w:t>система</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2C458FCE"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sz w:val="22"/>
                <w:szCs w:val="22"/>
              </w:rPr>
              <w:t xml:space="preserve">Proprietary smart TV platform / </w:t>
            </w:r>
            <w:proofErr w:type="spellStart"/>
            <w:r w:rsidRPr="00CD100B">
              <w:rPr>
                <w:color w:val="0000FF"/>
                <w:sz w:val="22"/>
                <w:szCs w:val="22"/>
              </w:rPr>
              <w:t>Собственная</w:t>
            </w:r>
            <w:proofErr w:type="spellEnd"/>
            <w:r w:rsidRPr="00CD100B">
              <w:rPr>
                <w:color w:val="0000FF"/>
                <w:sz w:val="22"/>
                <w:szCs w:val="22"/>
              </w:rPr>
              <w:t xml:space="preserve"> </w:t>
            </w:r>
            <w:proofErr w:type="spellStart"/>
            <w:r w:rsidRPr="00CD100B">
              <w:rPr>
                <w:color w:val="0000FF"/>
                <w:sz w:val="22"/>
                <w:szCs w:val="22"/>
              </w:rPr>
              <w:t>платформа</w:t>
            </w:r>
            <w:proofErr w:type="spellEnd"/>
            <w:r w:rsidRPr="00CD100B">
              <w:rPr>
                <w:color w:val="0000FF"/>
                <w:sz w:val="22"/>
                <w:szCs w:val="22"/>
              </w:rPr>
              <w:t xml:space="preserve"> </w:t>
            </w:r>
            <w:proofErr w:type="spellStart"/>
            <w:r w:rsidRPr="00CD100B">
              <w:rPr>
                <w:color w:val="0000FF"/>
                <w:sz w:val="22"/>
                <w:szCs w:val="22"/>
              </w:rPr>
              <w:t>смарт-телевизора</w:t>
            </w:r>
            <w:proofErr w:type="spellEnd"/>
          </w:p>
        </w:tc>
        <w:tc>
          <w:tcPr>
            <w:tcW w:w="1170" w:type="dxa"/>
            <w:tcBorders>
              <w:top w:val="single" w:sz="4" w:space="0" w:color="000000"/>
              <w:left w:val="single" w:sz="4" w:space="0" w:color="000000"/>
              <w:bottom w:val="single" w:sz="4" w:space="0" w:color="000000"/>
              <w:right w:val="single" w:sz="4" w:space="0" w:color="000000"/>
            </w:tcBorders>
          </w:tcPr>
          <w:p w14:paraId="325ED5E8" w14:textId="77777777" w:rsidR="00CD100B" w:rsidRPr="00CD100B" w:rsidRDefault="00CD100B" w:rsidP="00727795">
            <w:pPr>
              <w:pBdr>
                <w:top w:val="nil"/>
                <w:left w:val="nil"/>
                <w:bottom w:val="nil"/>
                <w:right w:val="nil"/>
                <w:between w:val="nil"/>
              </w:pBdr>
              <w:spacing w:line="256" w:lineRule="auto"/>
              <w:rPr>
                <w:sz w:val="22"/>
                <w:szCs w:val="22"/>
              </w:rPr>
            </w:pPr>
          </w:p>
        </w:tc>
      </w:tr>
      <w:tr w:rsidR="00CD100B" w:rsidRPr="0022363F" w14:paraId="663B7EC1" w14:textId="7B40E6EA"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4557FFB8"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Pr>
          <w:p w14:paraId="5BFA0890"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22276A89" w14:textId="77777777" w:rsidR="00CD100B" w:rsidRPr="00CD100B" w:rsidRDefault="00CD100B" w:rsidP="00727795">
            <w:pPr>
              <w:pBdr>
                <w:top w:val="nil"/>
                <w:left w:val="nil"/>
                <w:bottom w:val="nil"/>
                <w:right w:val="nil"/>
                <w:between w:val="nil"/>
              </w:pBdr>
              <w:spacing w:line="256" w:lineRule="auto"/>
              <w:rPr>
                <w:i/>
                <w:color w:val="000000"/>
                <w:sz w:val="22"/>
                <w:szCs w:val="22"/>
              </w:rPr>
            </w:pPr>
            <w:r w:rsidRPr="00CD100B">
              <w:rPr>
                <w:sz w:val="22"/>
                <w:szCs w:val="22"/>
              </w:rPr>
              <w:t xml:space="preserve">Processor/ </w:t>
            </w:r>
            <w:proofErr w:type="spellStart"/>
            <w:r w:rsidRPr="00CD100B">
              <w:rPr>
                <w:color w:val="0000FF"/>
                <w:sz w:val="22"/>
                <w:szCs w:val="22"/>
              </w:rPr>
              <w:t>Процессор</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5D2EC4A9" w14:textId="77777777" w:rsidR="00CD100B" w:rsidRPr="00CD100B" w:rsidRDefault="00CD100B" w:rsidP="00727795">
            <w:pPr>
              <w:pBdr>
                <w:top w:val="nil"/>
                <w:left w:val="nil"/>
                <w:bottom w:val="nil"/>
                <w:right w:val="nil"/>
                <w:between w:val="nil"/>
              </w:pBdr>
              <w:spacing w:line="256" w:lineRule="auto"/>
              <w:rPr>
                <w:color w:val="333333"/>
                <w:sz w:val="22"/>
                <w:szCs w:val="22"/>
                <w:highlight w:val="white"/>
                <w:lang w:val="ru-RU"/>
              </w:rPr>
            </w:pPr>
            <w:r w:rsidRPr="00CD100B">
              <w:rPr>
                <w:sz w:val="22"/>
                <w:szCs w:val="22"/>
              </w:rPr>
              <w:t>Quad</w:t>
            </w:r>
            <w:r w:rsidRPr="00CD100B">
              <w:rPr>
                <w:sz w:val="22"/>
                <w:szCs w:val="22"/>
                <w:lang w:val="ru-RU"/>
              </w:rPr>
              <w:t>-</w:t>
            </w:r>
            <w:r w:rsidRPr="00CD100B">
              <w:rPr>
                <w:sz w:val="22"/>
                <w:szCs w:val="22"/>
              </w:rPr>
              <w:t>core</w:t>
            </w:r>
            <w:r w:rsidRPr="00CD100B">
              <w:rPr>
                <w:sz w:val="22"/>
                <w:szCs w:val="22"/>
                <w:lang w:val="ru-RU"/>
              </w:rPr>
              <w:t xml:space="preserve"> </w:t>
            </w:r>
            <w:r w:rsidRPr="00CD100B">
              <w:rPr>
                <w:sz w:val="22"/>
                <w:szCs w:val="22"/>
              </w:rPr>
              <w:t>processor</w:t>
            </w:r>
            <w:r w:rsidRPr="00CD100B">
              <w:rPr>
                <w:sz w:val="22"/>
                <w:szCs w:val="22"/>
                <w:lang w:val="ru-RU"/>
              </w:rPr>
              <w:t xml:space="preserve"> / </w:t>
            </w:r>
            <w:r w:rsidRPr="00CD100B">
              <w:rPr>
                <w:color w:val="0000FF"/>
                <w:sz w:val="22"/>
                <w:szCs w:val="22"/>
                <w:lang w:val="ru-RU"/>
              </w:rPr>
              <w:t>Четырехъядерный процессор</w:t>
            </w:r>
          </w:p>
        </w:tc>
        <w:tc>
          <w:tcPr>
            <w:tcW w:w="1170" w:type="dxa"/>
            <w:tcBorders>
              <w:top w:val="single" w:sz="4" w:space="0" w:color="000000"/>
              <w:left w:val="single" w:sz="4" w:space="0" w:color="000000"/>
              <w:bottom w:val="single" w:sz="4" w:space="0" w:color="000000"/>
              <w:right w:val="single" w:sz="4" w:space="0" w:color="000000"/>
            </w:tcBorders>
          </w:tcPr>
          <w:p w14:paraId="03E7A3B6" w14:textId="77777777" w:rsidR="00CD100B" w:rsidRPr="00CD100B" w:rsidRDefault="00CD100B" w:rsidP="00727795">
            <w:pPr>
              <w:pBdr>
                <w:top w:val="nil"/>
                <w:left w:val="nil"/>
                <w:bottom w:val="nil"/>
                <w:right w:val="nil"/>
                <w:between w:val="nil"/>
              </w:pBdr>
              <w:spacing w:line="256" w:lineRule="auto"/>
              <w:rPr>
                <w:sz w:val="22"/>
                <w:szCs w:val="22"/>
                <w:lang w:val="ru-RU"/>
              </w:rPr>
            </w:pPr>
          </w:p>
        </w:tc>
      </w:tr>
      <w:tr w:rsidR="00CD100B" w:rsidRPr="00CD100B" w14:paraId="5DE802B0" w14:textId="6880249A"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137A9984" w14:textId="77777777" w:rsidR="00CD100B" w:rsidRPr="00CD100B" w:rsidRDefault="00CD100B" w:rsidP="00727795">
            <w:pPr>
              <w:widowControl w:val="0"/>
              <w:pBdr>
                <w:top w:val="nil"/>
                <w:left w:val="nil"/>
                <w:bottom w:val="nil"/>
                <w:right w:val="nil"/>
                <w:between w:val="nil"/>
              </w:pBdr>
              <w:spacing w:line="276" w:lineRule="auto"/>
              <w:rPr>
                <w:color w:val="333333"/>
                <w:sz w:val="22"/>
                <w:szCs w:val="22"/>
                <w:highlight w:val="white"/>
                <w:lang w:val="ru-RU"/>
              </w:rPr>
            </w:pPr>
          </w:p>
        </w:tc>
        <w:tc>
          <w:tcPr>
            <w:tcW w:w="1080" w:type="dxa"/>
            <w:vMerge/>
            <w:tcBorders>
              <w:top w:val="single" w:sz="4" w:space="0" w:color="000000"/>
              <w:left w:val="single" w:sz="4" w:space="0" w:color="000000"/>
              <w:bottom w:val="single" w:sz="4" w:space="0" w:color="000000"/>
              <w:right w:val="single" w:sz="4" w:space="0" w:color="000000"/>
            </w:tcBorders>
          </w:tcPr>
          <w:p w14:paraId="616029E7" w14:textId="77777777" w:rsidR="00CD100B" w:rsidRPr="00CD100B" w:rsidRDefault="00CD100B" w:rsidP="00727795">
            <w:pPr>
              <w:widowControl w:val="0"/>
              <w:pBdr>
                <w:top w:val="nil"/>
                <w:left w:val="nil"/>
                <w:bottom w:val="nil"/>
                <w:right w:val="nil"/>
                <w:between w:val="nil"/>
              </w:pBdr>
              <w:spacing w:line="276" w:lineRule="auto"/>
              <w:rPr>
                <w:color w:val="333333"/>
                <w:sz w:val="22"/>
                <w:szCs w:val="22"/>
                <w:highlight w:val="white"/>
                <w:lang w:val="ru-RU"/>
              </w:rPr>
            </w:pPr>
          </w:p>
        </w:tc>
        <w:tc>
          <w:tcPr>
            <w:tcW w:w="2070" w:type="dxa"/>
            <w:tcBorders>
              <w:top w:val="single" w:sz="4" w:space="0" w:color="000000"/>
              <w:left w:val="single" w:sz="4" w:space="0" w:color="000000"/>
              <w:bottom w:val="single" w:sz="4" w:space="0" w:color="000000"/>
              <w:right w:val="single" w:sz="4" w:space="0" w:color="000000"/>
            </w:tcBorders>
          </w:tcPr>
          <w:p w14:paraId="413471AA" w14:textId="77777777" w:rsidR="00CD100B" w:rsidRPr="00CD100B" w:rsidRDefault="00CD100B" w:rsidP="00727795">
            <w:pPr>
              <w:pBdr>
                <w:top w:val="nil"/>
                <w:left w:val="nil"/>
                <w:bottom w:val="nil"/>
                <w:right w:val="nil"/>
                <w:between w:val="nil"/>
              </w:pBdr>
              <w:spacing w:line="256" w:lineRule="auto"/>
              <w:rPr>
                <w:i/>
                <w:color w:val="000000"/>
                <w:sz w:val="22"/>
                <w:szCs w:val="22"/>
              </w:rPr>
            </w:pPr>
            <w:r w:rsidRPr="00CD100B">
              <w:rPr>
                <w:sz w:val="22"/>
                <w:szCs w:val="22"/>
              </w:rPr>
              <w:t xml:space="preserve">Memory/ </w:t>
            </w:r>
            <w:proofErr w:type="spellStart"/>
            <w:r w:rsidRPr="00CD100B">
              <w:rPr>
                <w:color w:val="0000FF"/>
                <w:sz w:val="22"/>
                <w:szCs w:val="22"/>
              </w:rPr>
              <w:t>Память</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13F94C12"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sz w:val="22"/>
                <w:szCs w:val="22"/>
              </w:rPr>
              <w:t xml:space="preserve">2GB RAM / </w:t>
            </w:r>
            <w:r w:rsidRPr="00CD100B">
              <w:rPr>
                <w:color w:val="0000FF"/>
                <w:sz w:val="22"/>
                <w:szCs w:val="22"/>
              </w:rPr>
              <w:t>2 ГБ ОЗУ</w:t>
            </w:r>
          </w:p>
        </w:tc>
        <w:tc>
          <w:tcPr>
            <w:tcW w:w="1170" w:type="dxa"/>
            <w:tcBorders>
              <w:top w:val="single" w:sz="4" w:space="0" w:color="000000"/>
              <w:left w:val="single" w:sz="4" w:space="0" w:color="000000"/>
              <w:bottom w:val="single" w:sz="4" w:space="0" w:color="000000"/>
              <w:right w:val="single" w:sz="4" w:space="0" w:color="000000"/>
            </w:tcBorders>
          </w:tcPr>
          <w:p w14:paraId="17091D96" w14:textId="77777777" w:rsidR="00CD100B" w:rsidRPr="00CD100B" w:rsidRDefault="00CD100B" w:rsidP="00727795">
            <w:pPr>
              <w:pBdr>
                <w:top w:val="nil"/>
                <w:left w:val="nil"/>
                <w:bottom w:val="nil"/>
                <w:right w:val="nil"/>
                <w:between w:val="nil"/>
              </w:pBdr>
              <w:spacing w:line="256" w:lineRule="auto"/>
              <w:rPr>
                <w:sz w:val="22"/>
                <w:szCs w:val="22"/>
              </w:rPr>
            </w:pPr>
          </w:p>
        </w:tc>
      </w:tr>
      <w:tr w:rsidR="00CD100B" w:rsidRPr="00CD100B" w14:paraId="1CF11CDE" w14:textId="53C0BDB6"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28BC03F6"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Pr>
          <w:p w14:paraId="4FF0CF08"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64433780" w14:textId="77777777" w:rsidR="00CD100B" w:rsidRPr="00CD100B" w:rsidRDefault="00CD100B" w:rsidP="00727795">
            <w:pPr>
              <w:pBdr>
                <w:top w:val="nil"/>
                <w:left w:val="nil"/>
                <w:bottom w:val="nil"/>
                <w:right w:val="nil"/>
                <w:between w:val="nil"/>
              </w:pBdr>
              <w:spacing w:line="256" w:lineRule="auto"/>
              <w:rPr>
                <w:i/>
                <w:color w:val="000000"/>
                <w:sz w:val="22"/>
                <w:szCs w:val="22"/>
              </w:rPr>
            </w:pPr>
            <w:r w:rsidRPr="00CD100B">
              <w:rPr>
                <w:sz w:val="22"/>
                <w:szCs w:val="22"/>
              </w:rPr>
              <w:t xml:space="preserve">Storage / </w:t>
            </w:r>
            <w:proofErr w:type="spellStart"/>
            <w:r w:rsidRPr="00CD100B">
              <w:rPr>
                <w:color w:val="0000FF"/>
                <w:sz w:val="22"/>
                <w:szCs w:val="22"/>
              </w:rPr>
              <w:t>Хранилище</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01B5224A"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sz w:val="22"/>
                <w:szCs w:val="22"/>
              </w:rPr>
              <w:t xml:space="preserve">8GB internal storage / </w:t>
            </w:r>
            <w:r w:rsidRPr="00CD100B">
              <w:rPr>
                <w:color w:val="0000FF"/>
                <w:sz w:val="22"/>
                <w:szCs w:val="22"/>
              </w:rPr>
              <w:t xml:space="preserve">8 ГБ </w:t>
            </w:r>
            <w:proofErr w:type="spellStart"/>
            <w:r w:rsidRPr="00CD100B">
              <w:rPr>
                <w:color w:val="0000FF"/>
                <w:sz w:val="22"/>
                <w:szCs w:val="22"/>
              </w:rPr>
              <w:t>внутренней</w:t>
            </w:r>
            <w:proofErr w:type="spellEnd"/>
            <w:r w:rsidRPr="00CD100B">
              <w:rPr>
                <w:color w:val="0000FF"/>
                <w:sz w:val="22"/>
                <w:szCs w:val="22"/>
              </w:rPr>
              <w:t xml:space="preserve"> </w:t>
            </w:r>
            <w:proofErr w:type="spellStart"/>
            <w:r w:rsidRPr="00CD100B">
              <w:rPr>
                <w:color w:val="0000FF"/>
                <w:sz w:val="22"/>
                <w:szCs w:val="22"/>
              </w:rPr>
              <w:t>памяти</w:t>
            </w:r>
            <w:proofErr w:type="spellEnd"/>
          </w:p>
        </w:tc>
        <w:tc>
          <w:tcPr>
            <w:tcW w:w="1170" w:type="dxa"/>
            <w:tcBorders>
              <w:top w:val="single" w:sz="4" w:space="0" w:color="000000"/>
              <w:left w:val="single" w:sz="4" w:space="0" w:color="000000"/>
              <w:bottom w:val="single" w:sz="4" w:space="0" w:color="000000"/>
              <w:right w:val="single" w:sz="4" w:space="0" w:color="000000"/>
            </w:tcBorders>
          </w:tcPr>
          <w:p w14:paraId="243ACE21" w14:textId="77777777" w:rsidR="00CD100B" w:rsidRPr="00CD100B" w:rsidRDefault="00CD100B" w:rsidP="00727795">
            <w:pPr>
              <w:pBdr>
                <w:top w:val="nil"/>
                <w:left w:val="nil"/>
                <w:bottom w:val="nil"/>
                <w:right w:val="nil"/>
                <w:between w:val="nil"/>
              </w:pBdr>
              <w:spacing w:line="256" w:lineRule="auto"/>
              <w:rPr>
                <w:sz w:val="22"/>
                <w:szCs w:val="22"/>
              </w:rPr>
            </w:pPr>
          </w:p>
        </w:tc>
      </w:tr>
      <w:tr w:rsidR="00CD100B" w:rsidRPr="00CD100B" w14:paraId="7E6B19A6" w14:textId="7F0287C0"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68ED3C07"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Pr>
          <w:p w14:paraId="7024BF0B"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4CC1F56B" w14:textId="77777777" w:rsidR="00CD100B" w:rsidRPr="00CD100B" w:rsidRDefault="00CD100B" w:rsidP="00727795">
            <w:pPr>
              <w:pBdr>
                <w:top w:val="nil"/>
                <w:left w:val="nil"/>
                <w:bottom w:val="nil"/>
                <w:right w:val="nil"/>
                <w:between w:val="nil"/>
              </w:pBdr>
              <w:spacing w:line="256" w:lineRule="auto"/>
              <w:rPr>
                <w:iCs/>
                <w:color w:val="000000"/>
                <w:sz w:val="22"/>
                <w:szCs w:val="22"/>
              </w:rPr>
            </w:pPr>
            <w:r w:rsidRPr="00CD100B">
              <w:rPr>
                <w:sz w:val="22"/>
                <w:szCs w:val="22"/>
              </w:rPr>
              <w:t xml:space="preserve">Connectivity / </w:t>
            </w:r>
            <w:proofErr w:type="spellStart"/>
            <w:r w:rsidRPr="00CD100B">
              <w:rPr>
                <w:color w:val="0000FF"/>
                <w:sz w:val="22"/>
                <w:szCs w:val="22"/>
              </w:rPr>
              <w:t>Подключаемость</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47F0DD6A"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sz w:val="22"/>
                <w:szCs w:val="22"/>
              </w:rPr>
              <w:t xml:space="preserve">HDMI ports, USB ports, Ethernet port, Wi-Fi / </w:t>
            </w:r>
            <w:proofErr w:type="spellStart"/>
            <w:r w:rsidRPr="00CD100B">
              <w:rPr>
                <w:color w:val="0000FF"/>
                <w:sz w:val="22"/>
                <w:szCs w:val="22"/>
              </w:rPr>
              <w:t>Порты</w:t>
            </w:r>
            <w:proofErr w:type="spellEnd"/>
            <w:r w:rsidRPr="00CD100B">
              <w:rPr>
                <w:color w:val="0000FF"/>
                <w:sz w:val="22"/>
                <w:szCs w:val="22"/>
              </w:rPr>
              <w:t xml:space="preserve"> HDMI, </w:t>
            </w:r>
            <w:proofErr w:type="spellStart"/>
            <w:r w:rsidRPr="00CD100B">
              <w:rPr>
                <w:color w:val="0000FF"/>
                <w:sz w:val="22"/>
                <w:szCs w:val="22"/>
              </w:rPr>
              <w:t>порты</w:t>
            </w:r>
            <w:proofErr w:type="spellEnd"/>
            <w:r w:rsidRPr="00CD100B">
              <w:rPr>
                <w:color w:val="0000FF"/>
                <w:sz w:val="22"/>
                <w:szCs w:val="22"/>
              </w:rPr>
              <w:t xml:space="preserve"> USB, </w:t>
            </w:r>
            <w:proofErr w:type="spellStart"/>
            <w:r w:rsidRPr="00CD100B">
              <w:rPr>
                <w:color w:val="0000FF"/>
                <w:sz w:val="22"/>
                <w:szCs w:val="22"/>
              </w:rPr>
              <w:t>порт</w:t>
            </w:r>
            <w:proofErr w:type="spellEnd"/>
            <w:r w:rsidRPr="00CD100B">
              <w:rPr>
                <w:color w:val="0000FF"/>
                <w:sz w:val="22"/>
                <w:szCs w:val="22"/>
              </w:rPr>
              <w:t xml:space="preserve"> Ethernet, Wi-Fi</w:t>
            </w:r>
          </w:p>
        </w:tc>
        <w:tc>
          <w:tcPr>
            <w:tcW w:w="1170" w:type="dxa"/>
            <w:tcBorders>
              <w:top w:val="single" w:sz="4" w:space="0" w:color="000000"/>
              <w:left w:val="single" w:sz="4" w:space="0" w:color="000000"/>
              <w:bottom w:val="single" w:sz="4" w:space="0" w:color="000000"/>
              <w:right w:val="single" w:sz="4" w:space="0" w:color="000000"/>
            </w:tcBorders>
          </w:tcPr>
          <w:p w14:paraId="1F1EC0B2" w14:textId="77777777" w:rsidR="00CD100B" w:rsidRPr="00CD100B" w:rsidRDefault="00CD100B" w:rsidP="00727795">
            <w:pPr>
              <w:pBdr>
                <w:top w:val="nil"/>
                <w:left w:val="nil"/>
                <w:bottom w:val="nil"/>
                <w:right w:val="nil"/>
                <w:between w:val="nil"/>
              </w:pBdr>
              <w:spacing w:line="256" w:lineRule="auto"/>
              <w:rPr>
                <w:sz w:val="22"/>
                <w:szCs w:val="22"/>
              </w:rPr>
            </w:pPr>
          </w:p>
        </w:tc>
      </w:tr>
      <w:tr w:rsidR="00CD100B" w:rsidRPr="00CD100B" w14:paraId="4FAED223" w14:textId="79D32E86"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6DC3F5F4"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Pr>
          <w:p w14:paraId="11BF8D33"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7C98A53B" w14:textId="77777777" w:rsidR="00CD100B" w:rsidRPr="00CD100B" w:rsidRDefault="00CD100B" w:rsidP="00727795">
            <w:pPr>
              <w:pBdr>
                <w:top w:val="nil"/>
                <w:left w:val="nil"/>
                <w:bottom w:val="nil"/>
                <w:right w:val="nil"/>
                <w:between w:val="nil"/>
              </w:pBdr>
              <w:spacing w:line="256" w:lineRule="auto"/>
              <w:rPr>
                <w:i/>
                <w:color w:val="000000"/>
                <w:sz w:val="22"/>
                <w:szCs w:val="22"/>
              </w:rPr>
            </w:pPr>
            <w:r w:rsidRPr="00CD100B">
              <w:rPr>
                <w:sz w:val="22"/>
                <w:szCs w:val="22"/>
              </w:rPr>
              <w:t xml:space="preserve">Audio / </w:t>
            </w:r>
            <w:proofErr w:type="spellStart"/>
            <w:r w:rsidRPr="00CD100B">
              <w:rPr>
                <w:color w:val="0000FF"/>
                <w:sz w:val="22"/>
                <w:szCs w:val="22"/>
              </w:rPr>
              <w:t>Аудио</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0707C21F"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sz w:val="22"/>
                <w:szCs w:val="22"/>
              </w:rPr>
              <w:t xml:space="preserve">Dual 10W speakers, Dolby Audio support / </w:t>
            </w:r>
            <w:proofErr w:type="spellStart"/>
            <w:r w:rsidRPr="00CD100B">
              <w:rPr>
                <w:color w:val="0000FF"/>
                <w:sz w:val="22"/>
                <w:szCs w:val="22"/>
              </w:rPr>
              <w:t>Двойные</w:t>
            </w:r>
            <w:proofErr w:type="spellEnd"/>
            <w:r w:rsidRPr="00CD100B">
              <w:rPr>
                <w:color w:val="0000FF"/>
                <w:sz w:val="22"/>
                <w:szCs w:val="22"/>
              </w:rPr>
              <w:t xml:space="preserve"> </w:t>
            </w:r>
            <w:proofErr w:type="spellStart"/>
            <w:r w:rsidRPr="00CD100B">
              <w:rPr>
                <w:color w:val="0000FF"/>
                <w:sz w:val="22"/>
                <w:szCs w:val="22"/>
              </w:rPr>
              <w:t>динамики</w:t>
            </w:r>
            <w:proofErr w:type="spellEnd"/>
            <w:r w:rsidRPr="00CD100B">
              <w:rPr>
                <w:color w:val="0000FF"/>
                <w:sz w:val="22"/>
                <w:szCs w:val="22"/>
              </w:rPr>
              <w:t xml:space="preserve"> 10 </w:t>
            </w:r>
            <w:proofErr w:type="spellStart"/>
            <w:r w:rsidRPr="00CD100B">
              <w:rPr>
                <w:color w:val="0000FF"/>
                <w:sz w:val="22"/>
                <w:szCs w:val="22"/>
              </w:rPr>
              <w:t>Вт</w:t>
            </w:r>
            <w:proofErr w:type="spellEnd"/>
            <w:r w:rsidRPr="00CD100B">
              <w:rPr>
                <w:color w:val="0000FF"/>
                <w:sz w:val="22"/>
                <w:szCs w:val="22"/>
              </w:rPr>
              <w:t xml:space="preserve">, </w:t>
            </w:r>
            <w:proofErr w:type="spellStart"/>
            <w:r w:rsidRPr="00CD100B">
              <w:rPr>
                <w:color w:val="0000FF"/>
                <w:sz w:val="22"/>
                <w:szCs w:val="22"/>
              </w:rPr>
              <w:t>поддержка</w:t>
            </w:r>
            <w:proofErr w:type="spellEnd"/>
            <w:r w:rsidRPr="00CD100B">
              <w:rPr>
                <w:color w:val="0000FF"/>
                <w:sz w:val="22"/>
                <w:szCs w:val="22"/>
              </w:rPr>
              <w:t xml:space="preserve"> </w:t>
            </w:r>
            <w:proofErr w:type="spellStart"/>
            <w:r w:rsidRPr="00CD100B">
              <w:rPr>
                <w:color w:val="0000FF"/>
                <w:sz w:val="22"/>
                <w:szCs w:val="22"/>
              </w:rPr>
              <w:t>технологии</w:t>
            </w:r>
            <w:proofErr w:type="spellEnd"/>
            <w:r w:rsidRPr="00CD100B">
              <w:rPr>
                <w:color w:val="0000FF"/>
                <w:sz w:val="22"/>
                <w:szCs w:val="22"/>
              </w:rPr>
              <w:t xml:space="preserve"> Dolby Audio</w:t>
            </w:r>
          </w:p>
        </w:tc>
        <w:tc>
          <w:tcPr>
            <w:tcW w:w="1170" w:type="dxa"/>
            <w:tcBorders>
              <w:top w:val="single" w:sz="4" w:space="0" w:color="000000"/>
              <w:left w:val="single" w:sz="4" w:space="0" w:color="000000"/>
              <w:bottom w:val="single" w:sz="4" w:space="0" w:color="000000"/>
              <w:right w:val="single" w:sz="4" w:space="0" w:color="000000"/>
            </w:tcBorders>
          </w:tcPr>
          <w:p w14:paraId="35ACBDEC" w14:textId="77777777" w:rsidR="00CD100B" w:rsidRPr="00CD100B" w:rsidRDefault="00CD100B" w:rsidP="00727795">
            <w:pPr>
              <w:pBdr>
                <w:top w:val="nil"/>
                <w:left w:val="nil"/>
                <w:bottom w:val="nil"/>
                <w:right w:val="nil"/>
                <w:between w:val="nil"/>
              </w:pBdr>
              <w:spacing w:line="256" w:lineRule="auto"/>
              <w:rPr>
                <w:sz w:val="22"/>
                <w:szCs w:val="22"/>
              </w:rPr>
            </w:pPr>
          </w:p>
        </w:tc>
      </w:tr>
      <w:tr w:rsidR="00CD100B" w:rsidRPr="0022363F" w14:paraId="7CF66EE2" w14:textId="3EFEC84C"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00C06F5F"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Pr>
          <w:p w14:paraId="717D3D24"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6C9F7FAB" w14:textId="77777777" w:rsidR="00CD100B" w:rsidRPr="00CD100B" w:rsidRDefault="00CD100B" w:rsidP="00727795">
            <w:pPr>
              <w:pBdr>
                <w:top w:val="nil"/>
                <w:left w:val="nil"/>
                <w:bottom w:val="nil"/>
                <w:right w:val="nil"/>
                <w:between w:val="nil"/>
              </w:pBdr>
              <w:spacing w:line="256" w:lineRule="auto"/>
              <w:rPr>
                <w:i/>
                <w:color w:val="000000"/>
                <w:sz w:val="22"/>
                <w:szCs w:val="22"/>
              </w:rPr>
            </w:pPr>
            <w:r w:rsidRPr="00CD100B">
              <w:rPr>
                <w:sz w:val="22"/>
                <w:szCs w:val="22"/>
              </w:rPr>
              <w:t xml:space="preserve">Viewing Angle/ </w:t>
            </w:r>
            <w:proofErr w:type="spellStart"/>
            <w:r w:rsidRPr="00CD100B">
              <w:rPr>
                <w:color w:val="0000FF"/>
                <w:sz w:val="22"/>
                <w:szCs w:val="22"/>
              </w:rPr>
              <w:t>Угол</w:t>
            </w:r>
            <w:proofErr w:type="spellEnd"/>
            <w:r w:rsidRPr="00CD100B">
              <w:rPr>
                <w:color w:val="0000FF"/>
                <w:sz w:val="22"/>
                <w:szCs w:val="22"/>
              </w:rPr>
              <w:t xml:space="preserve"> </w:t>
            </w:r>
            <w:proofErr w:type="spellStart"/>
            <w:r w:rsidRPr="00CD100B">
              <w:rPr>
                <w:color w:val="0000FF"/>
                <w:sz w:val="22"/>
                <w:szCs w:val="22"/>
              </w:rPr>
              <w:t>обзора</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3DF1B696" w14:textId="77777777" w:rsidR="00CD100B" w:rsidRPr="00CD100B" w:rsidRDefault="00CD100B" w:rsidP="00727795">
            <w:pPr>
              <w:pBdr>
                <w:top w:val="nil"/>
                <w:left w:val="nil"/>
                <w:bottom w:val="nil"/>
                <w:right w:val="nil"/>
                <w:between w:val="nil"/>
              </w:pBdr>
              <w:spacing w:line="256" w:lineRule="auto"/>
              <w:rPr>
                <w:color w:val="0000FF"/>
                <w:sz w:val="22"/>
                <w:szCs w:val="22"/>
                <w:lang w:val="ru-RU"/>
              </w:rPr>
            </w:pPr>
            <w:r w:rsidRPr="00CD100B">
              <w:rPr>
                <w:sz w:val="22"/>
                <w:szCs w:val="22"/>
                <w:lang w:val="ru-RU"/>
              </w:rPr>
              <w:t xml:space="preserve">178 </w:t>
            </w:r>
            <w:r w:rsidRPr="00CD100B">
              <w:rPr>
                <w:sz w:val="22"/>
                <w:szCs w:val="22"/>
              </w:rPr>
              <w:t>degrees</w:t>
            </w:r>
            <w:r w:rsidRPr="00CD100B">
              <w:rPr>
                <w:sz w:val="22"/>
                <w:szCs w:val="22"/>
                <w:lang w:val="ru-RU"/>
              </w:rPr>
              <w:t xml:space="preserve"> (</w:t>
            </w:r>
            <w:r w:rsidRPr="00CD100B">
              <w:rPr>
                <w:sz w:val="22"/>
                <w:szCs w:val="22"/>
              </w:rPr>
              <w:t>horizontal</w:t>
            </w:r>
            <w:r w:rsidRPr="00CD100B">
              <w:rPr>
                <w:sz w:val="22"/>
                <w:szCs w:val="22"/>
                <w:lang w:val="ru-RU"/>
              </w:rPr>
              <w:t xml:space="preserve"> </w:t>
            </w:r>
            <w:r w:rsidRPr="00CD100B">
              <w:rPr>
                <w:sz w:val="22"/>
                <w:szCs w:val="22"/>
              </w:rPr>
              <w:t>and</w:t>
            </w:r>
            <w:r w:rsidRPr="00CD100B">
              <w:rPr>
                <w:sz w:val="22"/>
                <w:szCs w:val="22"/>
                <w:lang w:val="ru-RU"/>
              </w:rPr>
              <w:t xml:space="preserve"> </w:t>
            </w:r>
            <w:r w:rsidRPr="00CD100B">
              <w:rPr>
                <w:sz w:val="22"/>
                <w:szCs w:val="22"/>
              </w:rPr>
              <w:t>vertical</w:t>
            </w:r>
            <w:r w:rsidRPr="00CD100B">
              <w:rPr>
                <w:sz w:val="22"/>
                <w:szCs w:val="22"/>
                <w:lang w:val="ru-RU"/>
              </w:rPr>
              <w:t xml:space="preserve">) / </w:t>
            </w:r>
            <w:r w:rsidRPr="00CD100B">
              <w:rPr>
                <w:color w:val="0000FF"/>
                <w:sz w:val="22"/>
                <w:szCs w:val="22"/>
                <w:lang w:val="ru-RU"/>
              </w:rPr>
              <w:t>178 градусов (горизонтальный и вертикальный)</w:t>
            </w:r>
          </w:p>
        </w:tc>
        <w:tc>
          <w:tcPr>
            <w:tcW w:w="1170" w:type="dxa"/>
            <w:tcBorders>
              <w:top w:val="single" w:sz="4" w:space="0" w:color="000000"/>
              <w:left w:val="single" w:sz="4" w:space="0" w:color="000000"/>
              <w:bottom w:val="single" w:sz="4" w:space="0" w:color="000000"/>
              <w:right w:val="single" w:sz="4" w:space="0" w:color="000000"/>
            </w:tcBorders>
          </w:tcPr>
          <w:p w14:paraId="4F56E2FA" w14:textId="77777777" w:rsidR="00CD100B" w:rsidRPr="00CD100B" w:rsidRDefault="00CD100B" w:rsidP="00727795">
            <w:pPr>
              <w:pBdr>
                <w:top w:val="nil"/>
                <w:left w:val="nil"/>
                <w:bottom w:val="nil"/>
                <w:right w:val="nil"/>
                <w:between w:val="nil"/>
              </w:pBdr>
              <w:spacing w:line="256" w:lineRule="auto"/>
              <w:rPr>
                <w:sz w:val="22"/>
                <w:szCs w:val="22"/>
                <w:lang w:val="ru-RU"/>
              </w:rPr>
            </w:pPr>
          </w:p>
        </w:tc>
      </w:tr>
      <w:tr w:rsidR="00CD100B" w:rsidRPr="00CD100B" w14:paraId="51E03413" w14:textId="534E62B7"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1508BE81" w14:textId="77777777" w:rsidR="00CD100B" w:rsidRPr="00CD100B" w:rsidRDefault="00CD100B" w:rsidP="00727795">
            <w:pPr>
              <w:widowControl w:val="0"/>
              <w:pBdr>
                <w:top w:val="nil"/>
                <w:left w:val="nil"/>
                <w:bottom w:val="nil"/>
                <w:right w:val="nil"/>
                <w:between w:val="nil"/>
              </w:pBdr>
              <w:spacing w:line="276" w:lineRule="auto"/>
              <w:rPr>
                <w:color w:val="0000FF"/>
                <w:sz w:val="22"/>
                <w:szCs w:val="22"/>
                <w:lang w:val="ru-RU"/>
              </w:rPr>
            </w:pPr>
          </w:p>
        </w:tc>
        <w:tc>
          <w:tcPr>
            <w:tcW w:w="1080" w:type="dxa"/>
            <w:vMerge/>
            <w:tcBorders>
              <w:top w:val="single" w:sz="4" w:space="0" w:color="000000"/>
              <w:left w:val="single" w:sz="4" w:space="0" w:color="000000"/>
              <w:bottom w:val="single" w:sz="4" w:space="0" w:color="000000"/>
              <w:right w:val="single" w:sz="4" w:space="0" w:color="000000"/>
            </w:tcBorders>
          </w:tcPr>
          <w:p w14:paraId="0B810BA5" w14:textId="77777777" w:rsidR="00CD100B" w:rsidRPr="00CD100B" w:rsidRDefault="00CD100B" w:rsidP="00727795">
            <w:pPr>
              <w:widowControl w:val="0"/>
              <w:pBdr>
                <w:top w:val="nil"/>
                <w:left w:val="nil"/>
                <w:bottom w:val="nil"/>
                <w:right w:val="nil"/>
                <w:between w:val="nil"/>
              </w:pBdr>
              <w:spacing w:line="276" w:lineRule="auto"/>
              <w:rPr>
                <w:color w:val="0000FF"/>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70A875EE"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sz w:val="22"/>
                <w:szCs w:val="22"/>
              </w:rPr>
              <w:t>Energy Efficiency /</w:t>
            </w:r>
            <w:r w:rsidRPr="00CD100B">
              <w:rPr>
                <w:color w:val="0000FF"/>
                <w:sz w:val="22"/>
                <w:szCs w:val="22"/>
                <w:lang w:val="ru-RU"/>
              </w:rPr>
              <w:t>Э</w:t>
            </w:r>
            <w:proofErr w:type="spellStart"/>
            <w:r w:rsidRPr="00CD100B">
              <w:rPr>
                <w:color w:val="0000FF"/>
                <w:sz w:val="22"/>
                <w:szCs w:val="22"/>
              </w:rPr>
              <w:t>нергоэффективность</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09C1261F"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sz w:val="22"/>
                <w:szCs w:val="22"/>
              </w:rPr>
              <w:t xml:space="preserve">Energy Star certified / </w:t>
            </w:r>
            <w:proofErr w:type="spellStart"/>
            <w:r w:rsidRPr="00CD100B">
              <w:rPr>
                <w:color w:val="0000FF"/>
                <w:sz w:val="22"/>
                <w:szCs w:val="22"/>
              </w:rPr>
              <w:t>Сертификация</w:t>
            </w:r>
            <w:proofErr w:type="spellEnd"/>
            <w:r w:rsidRPr="00CD100B">
              <w:rPr>
                <w:color w:val="0000FF"/>
                <w:sz w:val="22"/>
                <w:szCs w:val="22"/>
              </w:rPr>
              <w:t xml:space="preserve"> Energy Star</w:t>
            </w:r>
          </w:p>
        </w:tc>
        <w:tc>
          <w:tcPr>
            <w:tcW w:w="1170" w:type="dxa"/>
            <w:tcBorders>
              <w:top w:val="single" w:sz="4" w:space="0" w:color="000000"/>
              <w:left w:val="single" w:sz="4" w:space="0" w:color="000000"/>
              <w:bottom w:val="single" w:sz="4" w:space="0" w:color="000000"/>
              <w:right w:val="single" w:sz="4" w:space="0" w:color="000000"/>
            </w:tcBorders>
          </w:tcPr>
          <w:p w14:paraId="012DF4C7" w14:textId="77777777" w:rsidR="00CD100B" w:rsidRPr="00CD100B" w:rsidRDefault="00CD100B" w:rsidP="00727795">
            <w:pPr>
              <w:pBdr>
                <w:top w:val="nil"/>
                <w:left w:val="nil"/>
                <w:bottom w:val="nil"/>
                <w:right w:val="nil"/>
                <w:between w:val="nil"/>
              </w:pBdr>
              <w:spacing w:line="256" w:lineRule="auto"/>
              <w:rPr>
                <w:sz w:val="22"/>
                <w:szCs w:val="22"/>
              </w:rPr>
            </w:pPr>
          </w:p>
        </w:tc>
      </w:tr>
    </w:tbl>
    <w:p w14:paraId="213A9B50" w14:textId="77777777" w:rsidR="00674697" w:rsidRPr="00CD100B" w:rsidRDefault="00674697" w:rsidP="00674697">
      <w:pPr>
        <w:jc w:val="both"/>
        <w:rPr>
          <w:sz w:val="22"/>
          <w:szCs w:val="22"/>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080"/>
        <w:gridCol w:w="2070"/>
        <w:gridCol w:w="4590"/>
        <w:gridCol w:w="1170"/>
      </w:tblGrid>
      <w:tr w:rsidR="00CD100B" w:rsidRPr="00CD100B" w14:paraId="1ACEFC33" w14:textId="6C2AEA32" w:rsidTr="00CD100B">
        <w:trPr>
          <w:trHeight w:val="1159"/>
        </w:trPr>
        <w:tc>
          <w:tcPr>
            <w:tcW w:w="1350" w:type="dxa"/>
            <w:tcBorders>
              <w:top w:val="single" w:sz="4" w:space="0" w:color="000000"/>
              <w:left w:val="single" w:sz="4" w:space="0" w:color="000000"/>
              <w:bottom w:val="single" w:sz="4" w:space="0" w:color="000000"/>
              <w:right w:val="single" w:sz="4" w:space="0" w:color="000000"/>
            </w:tcBorders>
            <w:vAlign w:val="center"/>
          </w:tcPr>
          <w:p w14:paraId="606520CE" w14:textId="77777777" w:rsidR="00CD100B" w:rsidRPr="00CD100B" w:rsidRDefault="00CD100B" w:rsidP="00727795">
            <w:pPr>
              <w:pBdr>
                <w:top w:val="nil"/>
                <w:left w:val="nil"/>
                <w:bottom w:val="nil"/>
                <w:right w:val="nil"/>
                <w:between w:val="nil"/>
              </w:pBdr>
              <w:spacing w:line="256" w:lineRule="auto"/>
              <w:jc w:val="center"/>
              <w:rPr>
                <w:b/>
                <w:color w:val="000000"/>
                <w:sz w:val="22"/>
                <w:szCs w:val="22"/>
              </w:rPr>
            </w:pPr>
            <w:r w:rsidRPr="00CD100B">
              <w:rPr>
                <w:b/>
                <w:color w:val="000000"/>
                <w:sz w:val="22"/>
                <w:szCs w:val="22"/>
              </w:rPr>
              <w:t xml:space="preserve">Items to be Supplied*/ </w:t>
            </w:r>
            <w:proofErr w:type="spellStart"/>
            <w:r w:rsidRPr="00CD100B">
              <w:rPr>
                <w:b/>
                <w:color w:val="0000FF"/>
                <w:sz w:val="22"/>
                <w:szCs w:val="22"/>
              </w:rPr>
              <w:t>Поставляемые</w:t>
            </w:r>
            <w:proofErr w:type="spellEnd"/>
            <w:r w:rsidRPr="00CD100B">
              <w:rPr>
                <w:b/>
                <w:color w:val="0000FF"/>
                <w:sz w:val="22"/>
                <w:szCs w:val="22"/>
              </w:rPr>
              <w:t xml:space="preserve"> </w:t>
            </w:r>
            <w:proofErr w:type="spellStart"/>
            <w:r w:rsidRPr="00CD100B">
              <w:rPr>
                <w:b/>
                <w:color w:val="0000FF"/>
                <w:sz w:val="22"/>
                <w:szCs w:val="22"/>
              </w:rPr>
              <w:t>товары</w:t>
            </w:r>
            <w:proofErr w:type="spellEnd"/>
            <w:r w:rsidRPr="00CD100B">
              <w:rPr>
                <w:b/>
                <w:color w:val="0000FF"/>
                <w:sz w:val="22"/>
                <w:szCs w:val="22"/>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22A86963" w14:textId="77777777" w:rsidR="00CD100B" w:rsidRPr="00CD100B" w:rsidRDefault="00CD100B" w:rsidP="00727795">
            <w:pPr>
              <w:pBdr>
                <w:top w:val="nil"/>
                <w:left w:val="nil"/>
                <w:bottom w:val="nil"/>
                <w:right w:val="nil"/>
                <w:between w:val="nil"/>
              </w:pBdr>
              <w:spacing w:line="256" w:lineRule="auto"/>
              <w:jc w:val="center"/>
              <w:rPr>
                <w:b/>
                <w:color w:val="000000"/>
                <w:sz w:val="22"/>
                <w:szCs w:val="22"/>
              </w:rPr>
            </w:pPr>
            <w:r w:rsidRPr="00CD100B">
              <w:rPr>
                <w:b/>
                <w:color w:val="000000"/>
                <w:sz w:val="22"/>
                <w:szCs w:val="22"/>
              </w:rPr>
              <w:t xml:space="preserve">Quantity / </w:t>
            </w:r>
            <w:proofErr w:type="spellStart"/>
            <w:r w:rsidRPr="00CD100B">
              <w:rPr>
                <w:b/>
                <w:color w:val="0000FF"/>
                <w:sz w:val="22"/>
                <w:szCs w:val="22"/>
              </w:rPr>
              <w:t>Коли-чество</w:t>
            </w:r>
            <w:proofErr w:type="spellEnd"/>
          </w:p>
        </w:tc>
        <w:tc>
          <w:tcPr>
            <w:tcW w:w="6660" w:type="dxa"/>
            <w:gridSpan w:val="2"/>
            <w:tcBorders>
              <w:top w:val="single" w:sz="4" w:space="0" w:color="000000"/>
              <w:left w:val="single" w:sz="4" w:space="0" w:color="000000"/>
              <w:bottom w:val="single" w:sz="4" w:space="0" w:color="000000"/>
              <w:right w:val="single" w:sz="4" w:space="0" w:color="000000"/>
            </w:tcBorders>
            <w:vAlign w:val="center"/>
          </w:tcPr>
          <w:p w14:paraId="31DFB9AE" w14:textId="77777777" w:rsidR="00CD100B" w:rsidRPr="00CD100B" w:rsidRDefault="00CD100B" w:rsidP="00727795">
            <w:pPr>
              <w:pBdr>
                <w:top w:val="nil"/>
                <w:left w:val="nil"/>
                <w:bottom w:val="nil"/>
                <w:right w:val="nil"/>
                <w:between w:val="nil"/>
              </w:pBdr>
              <w:spacing w:line="256" w:lineRule="auto"/>
              <w:jc w:val="center"/>
              <w:rPr>
                <w:b/>
                <w:color w:val="0000FF"/>
                <w:sz w:val="22"/>
                <w:szCs w:val="22"/>
              </w:rPr>
            </w:pPr>
            <w:r w:rsidRPr="00CD100B">
              <w:rPr>
                <w:b/>
                <w:color w:val="000000"/>
                <w:sz w:val="22"/>
                <w:szCs w:val="22"/>
              </w:rPr>
              <w:t xml:space="preserve">Description / Specifications of Goods / </w:t>
            </w:r>
            <w:proofErr w:type="spellStart"/>
            <w:r w:rsidRPr="00CD100B">
              <w:rPr>
                <w:b/>
                <w:color w:val="0000FF"/>
                <w:sz w:val="22"/>
                <w:szCs w:val="22"/>
              </w:rPr>
              <w:t>Описание</w:t>
            </w:r>
            <w:proofErr w:type="spellEnd"/>
            <w:r w:rsidRPr="00CD100B">
              <w:rPr>
                <w:b/>
                <w:color w:val="0000FF"/>
                <w:sz w:val="22"/>
                <w:szCs w:val="22"/>
              </w:rPr>
              <w:t xml:space="preserve"> / </w:t>
            </w:r>
            <w:proofErr w:type="spellStart"/>
            <w:r w:rsidRPr="00CD100B">
              <w:rPr>
                <w:b/>
                <w:color w:val="0000FF"/>
                <w:sz w:val="22"/>
                <w:szCs w:val="22"/>
              </w:rPr>
              <w:t>Спецификации</w:t>
            </w:r>
            <w:proofErr w:type="spellEnd"/>
            <w:r w:rsidRPr="00CD100B">
              <w:rPr>
                <w:b/>
                <w:color w:val="0000FF"/>
                <w:sz w:val="22"/>
                <w:szCs w:val="22"/>
              </w:rPr>
              <w:t xml:space="preserve"> </w:t>
            </w:r>
            <w:proofErr w:type="spellStart"/>
            <w:r w:rsidRPr="00CD100B">
              <w:rPr>
                <w:b/>
                <w:color w:val="0000FF"/>
                <w:sz w:val="22"/>
                <w:szCs w:val="22"/>
              </w:rPr>
              <w:t>товаров</w:t>
            </w:r>
            <w:proofErr w:type="spellEnd"/>
          </w:p>
          <w:p w14:paraId="6EE32352" w14:textId="77777777" w:rsidR="00CD100B" w:rsidRPr="00CD100B" w:rsidRDefault="00CD100B" w:rsidP="00727795">
            <w:pPr>
              <w:pBdr>
                <w:top w:val="nil"/>
                <w:left w:val="nil"/>
                <w:bottom w:val="nil"/>
                <w:right w:val="nil"/>
                <w:between w:val="nil"/>
              </w:pBdr>
              <w:spacing w:line="256" w:lineRule="auto"/>
              <w:jc w:val="center"/>
              <w:rPr>
                <w:b/>
                <w:color w:val="000000"/>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5677E7E" w14:textId="77777777" w:rsidR="00CD100B" w:rsidRPr="00CD100B" w:rsidRDefault="00CD100B" w:rsidP="00727795">
            <w:pPr>
              <w:pBdr>
                <w:top w:val="nil"/>
                <w:left w:val="nil"/>
                <w:bottom w:val="nil"/>
                <w:right w:val="nil"/>
                <w:between w:val="nil"/>
              </w:pBdr>
              <w:spacing w:line="256" w:lineRule="auto"/>
              <w:jc w:val="center"/>
              <w:rPr>
                <w:b/>
                <w:color w:val="000000"/>
                <w:sz w:val="22"/>
                <w:szCs w:val="22"/>
              </w:rPr>
            </w:pPr>
          </w:p>
        </w:tc>
      </w:tr>
      <w:tr w:rsidR="00CD100B" w:rsidRPr="00CD100B" w14:paraId="4B6E8582" w14:textId="2E6C8B34" w:rsidTr="00CD100B">
        <w:trPr>
          <w:trHeight w:val="574"/>
        </w:trPr>
        <w:tc>
          <w:tcPr>
            <w:tcW w:w="1350" w:type="dxa"/>
            <w:vMerge w:val="restart"/>
            <w:tcBorders>
              <w:top w:val="single" w:sz="4" w:space="0" w:color="000000"/>
              <w:left w:val="single" w:sz="4" w:space="0" w:color="000000"/>
              <w:bottom w:val="single" w:sz="4" w:space="0" w:color="000000"/>
              <w:right w:val="single" w:sz="4" w:space="0" w:color="000000"/>
            </w:tcBorders>
          </w:tcPr>
          <w:p w14:paraId="11ADEA4D" w14:textId="21F7CC36" w:rsidR="00CD100B" w:rsidRPr="00CD100B" w:rsidRDefault="00CD100B" w:rsidP="00727795">
            <w:pPr>
              <w:pBdr>
                <w:top w:val="nil"/>
                <w:left w:val="nil"/>
                <w:bottom w:val="nil"/>
                <w:right w:val="nil"/>
                <w:between w:val="nil"/>
              </w:pBdr>
              <w:spacing w:line="256" w:lineRule="auto"/>
              <w:jc w:val="center"/>
              <w:rPr>
                <w:b/>
                <w:color w:val="000000"/>
                <w:sz w:val="22"/>
                <w:szCs w:val="22"/>
                <w:lang w:val="ru-RU"/>
              </w:rPr>
            </w:pPr>
            <w:r w:rsidRPr="00CD100B">
              <w:rPr>
                <w:b/>
                <w:color w:val="000000"/>
                <w:sz w:val="22"/>
                <w:szCs w:val="22"/>
              </w:rPr>
              <w:t>Inkjet</w:t>
            </w:r>
            <w:r w:rsidRPr="00CD100B">
              <w:rPr>
                <w:b/>
                <w:color w:val="000000"/>
                <w:sz w:val="22"/>
                <w:szCs w:val="22"/>
                <w:lang w:val="ru-RU"/>
              </w:rPr>
              <w:t xml:space="preserve"> </w:t>
            </w:r>
            <w:r w:rsidRPr="00CD100B">
              <w:rPr>
                <w:b/>
                <w:color w:val="000000"/>
                <w:sz w:val="22"/>
                <w:szCs w:val="22"/>
              </w:rPr>
              <w:t>or</w:t>
            </w:r>
            <w:r w:rsidRPr="00CD100B">
              <w:rPr>
                <w:b/>
                <w:color w:val="000000"/>
                <w:sz w:val="22"/>
                <w:szCs w:val="22"/>
                <w:lang w:val="ru-RU"/>
              </w:rPr>
              <w:t xml:space="preserve"> </w:t>
            </w:r>
            <w:r w:rsidRPr="00CD100B">
              <w:rPr>
                <w:b/>
                <w:color w:val="000000"/>
                <w:sz w:val="22"/>
                <w:szCs w:val="22"/>
              </w:rPr>
              <w:t>laser</w:t>
            </w:r>
            <w:r w:rsidRPr="00CD100B">
              <w:rPr>
                <w:b/>
                <w:color w:val="000000"/>
                <w:sz w:val="22"/>
                <w:szCs w:val="22"/>
                <w:lang w:val="ru-RU"/>
              </w:rPr>
              <w:t xml:space="preserve"> </w:t>
            </w:r>
            <w:r w:rsidRPr="00CD100B">
              <w:rPr>
                <w:b/>
                <w:color w:val="000000"/>
                <w:sz w:val="22"/>
                <w:szCs w:val="22"/>
              </w:rPr>
              <w:lastRenderedPageBreak/>
              <w:t>printer</w:t>
            </w:r>
            <w:r w:rsidRPr="00CD100B">
              <w:rPr>
                <w:b/>
                <w:color w:val="000000"/>
                <w:sz w:val="22"/>
                <w:szCs w:val="22"/>
                <w:lang w:val="ru-RU"/>
              </w:rPr>
              <w:t xml:space="preserve"> / </w:t>
            </w:r>
            <w:r w:rsidRPr="00CD100B">
              <w:rPr>
                <w:b/>
                <w:color w:val="0000FF"/>
                <w:sz w:val="22"/>
                <w:szCs w:val="22"/>
                <w:lang w:val="ru-RU"/>
              </w:rPr>
              <w:t>Струйный или лазерный принтер</w:t>
            </w:r>
          </w:p>
        </w:tc>
        <w:tc>
          <w:tcPr>
            <w:tcW w:w="1080" w:type="dxa"/>
            <w:vMerge w:val="restart"/>
            <w:tcBorders>
              <w:top w:val="single" w:sz="4" w:space="0" w:color="000000"/>
              <w:left w:val="single" w:sz="4" w:space="0" w:color="000000"/>
              <w:bottom w:val="single" w:sz="4" w:space="0" w:color="000000"/>
              <w:right w:val="single" w:sz="4" w:space="0" w:color="000000"/>
            </w:tcBorders>
          </w:tcPr>
          <w:p w14:paraId="5802412C" w14:textId="77777777" w:rsidR="00CD100B" w:rsidRPr="00CD100B" w:rsidRDefault="00CD100B" w:rsidP="00727795">
            <w:pPr>
              <w:pBdr>
                <w:top w:val="nil"/>
                <w:left w:val="nil"/>
                <w:bottom w:val="nil"/>
                <w:right w:val="nil"/>
                <w:between w:val="nil"/>
              </w:pBdr>
              <w:spacing w:line="256" w:lineRule="auto"/>
              <w:jc w:val="center"/>
              <w:rPr>
                <w:b/>
                <w:color w:val="000000"/>
                <w:sz w:val="22"/>
                <w:szCs w:val="22"/>
              </w:rPr>
            </w:pPr>
            <w:r w:rsidRPr="00CD100B">
              <w:rPr>
                <w:b/>
                <w:color w:val="000000"/>
                <w:sz w:val="22"/>
                <w:szCs w:val="22"/>
              </w:rPr>
              <w:lastRenderedPageBreak/>
              <w:t>1</w:t>
            </w:r>
          </w:p>
        </w:tc>
        <w:tc>
          <w:tcPr>
            <w:tcW w:w="2070" w:type="dxa"/>
            <w:tcBorders>
              <w:top w:val="single" w:sz="4" w:space="0" w:color="000000"/>
              <w:left w:val="single" w:sz="4" w:space="0" w:color="000000"/>
              <w:bottom w:val="single" w:sz="4" w:space="0" w:color="000000"/>
              <w:right w:val="single" w:sz="4" w:space="0" w:color="000000"/>
            </w:tcBorders>
            <w:vAlign w:val="center"/>
          </w:tcPr>
          <w:p w14:paraId="698B0D79" w14:textId="77777777" w:rsidR="00CD100B" w:rsidRPr="00CD100B" w:rsidRDefault="00CD100B" w:rsidP="00727795">
            <w:pPr>
              <w:pBdr>
                <w:top w:val="nil"/>
                <w:left w:val="nil"/>
                <w:bottom w:val="nil"/>
                <w:right w:val="nil"/>
                <w:between w:val="nil"/>
              </w:pBdr>
              <w:spacing w:line="256" w:lineRule="auto"/>
              <w:rPr>
                <w:b/>
                <w:color w:val="000000"/>
                <w:sz w:val="22"/>
                <w:szCs w:val="22"/>
              </w:rPr>
            </w:pPr>
            <w:r w:rsidRPr="00CD100B">
              <w:rPr>
                <w:b/>
                <w:color w:val="000000"/>
                <w:sz w:val="22"/>
                <w:szCs w:val="22"/>
              </w:rPr>
              <w:t xml:space="preserve">Component/ </w:t>
            </w:r>
            <w:proofErr w:type="spellStart"/>
            <w:r w:rsidRPr="00CD100B">
              <w:rPr>
                <w:b/>
                <w:color w:val="0000FF"/>
                <w:sz w:val="22"/>
                <w:szCs w:val="22"/>
              </w:rPr>
              <w:t>Компонент</w:t>
            </w:r>
            <w:proofErr w:type="spellEnd"/>
          </w:p>
        </w:tc>
        <w:tc>
          <w:tcPr>
            <w:tcW w:w="4590" w:type="dxa"/>
            <w:tcBorders>
              <w:top w:val="single" w:sz="4" w:space="0" w:color="000000"/>
              <w:left w:val="single" w:sz="4" w:space="0" w:color="000000"/>
              <w:bottom w:val="single" w:sz="4" w:space="0" w:color="000000"/>
              <w:right w:val="single" w:sz="4" w:space="0" w:color="000000"/>
            </w:tcBorders>
            <w:vAlign w:val="center"/>
          </w:tcPr>
          <w:p w14:paraId="1690C8A8" w14:textId="77777777" w:rsidR="00CD100B" w:rsidRPr="00CD100B" w:rsidRDefault="00CD100B" w:rsidP="00727795">
            <w:pPr>
              <w:pBdr>
                <w:top w:val="nil"/>
                <w:left w:val="nil"/>
                <w:bottom w:val="nil"/>
                <w:right w:val="nil"/>
                <w:between w:val="nil"/>
              </w:pBdr>
              <w:spacing w:line="256" w:lineRule="auto"/>
              <w:rPr>
                <w:b/>
                <w:color w:val="000000"/>
                <w:sz w:val="22"/>
                <w:szCs w:val="22"/>
              </w:rPr>
            </w:pPr>
            <w:r w:rsidRPr="00CD100B">
              <w:rPr>
                <w:b/>
                <w:color w:val="000000"/>
                <w:sz w:val="22"/>
                <w:szCs w:val="22"/>
              </w:rPr>
              <w:t>Specification/</w:t>
            </w:r>
            <w:proofErr w:type="spellStart"/>
            <w:r w:rsidRPr="00CD100B">
              <w:rPr>
                <w:b/>
                <w:color w:val="0000FF"/>
                <w:sz w:val="22"/>
                <w:szCs w:val="22"/>
              </w:rPr>
              <w:t>Спецификация</w:t>
            </w:r>
            <w:proofErr w:type="spellEnd"/>
          </w:p>
        </w:tc>
        <w:tc>
          <w:tcPr>
            <w:tcW w:w="1170" w:type="dxa"/>
            <w:tcBorders>
              <w:top w:val="single" w:sz="4" w:space="0" w:color="000000"/>
              <w:left w:val="single" w:sz="4" w:space="0" w:color="000000"/>
              <w:bottom w:val="single" w:sz="4" w:space="0" w:color="000000"/>
              <w:right w:val="single" w:sz="4" w:space="0" w:color="000000"/>
            </w:tcBorders>
          </w:tcPr>
          <w:p w14:paraId="15252528" w14:textId="77777777" w:rsidR="00CD100B" w:rsidRPr="00CD100B" w:rsidRDefault="00CD100B" w:rsidP="00727795">
            <w:pPr>
              <w:pBdr>
                <w:top w:val="nil"/>
                <w:left w:val="nil"/>
                <w:bottom w:val="nil"/>
                <w:right w:val="nil"/>
                <w:between w:val="nil"/>
              </w:pBdr>
              <w:spacing w:line="256" w:lineRule="auto"/>
              <w:rPr>
                <w:b/>
                <w:color w:val="000000"/>
                <w:sz w:val="22"/>
                <w:szCs w:val="22"/>
              </w:rPr>
            </w:pPr>
          </w:p>
        </w:tc>
      </w:tr>
      <w:tr w:rsidR="00CD100B" w:rsidRPr="0022363F" w14:paraId="59515919" w14:textId="4D0F2C26"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6A04BA12"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Pr>
          <w:p w14:paraId="52632951"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4134EE07" w14:textId="77777777" w:rsidR="00CD100B" w:rsidRPr="00CD100B" w:rsidRDefault="00CD100B" w:rsidP="00727795">
            <w:pPr>
              <w:pBdr>
                <w:top w:val="nil"/>
                <w:left w:val="nil"/>
                <w:bottom w:val="nil"/>
                <w:right w:val="nil"/>
                <w:between w:val="nil"/>
              </w:pBdr>
              <w:spacing w:line="256" w:lineRule="auto"/>
              <w:rPr>
                <w:color w:val="0000FF"/>
                <w:sz w:val="22"/>
                <w:szCs w:val="22"/>
              </w:rPr>
            </w:pPr>
            <w:r w:rsidRPr="00CD100B">
              <w:rPr>
                <w:color w:val="000000"/>
                <w:sz w:val="22"/>
                <w:szCs w:val="22"/>
              </w:rPr>
              <w:t xml:space="preserve">Printer Type / </w:t>
            </w:r>
            <w:proofErr w:type="spellStart"/>
            <w:r w:rsidRPr="00CD100B">
              <w:rPr>
                <w:color w:val="0000FF"/>
                <w:sz w:val="22"/>
                <w:szCs w:val="22"/>
              </w:rPr>
              <w:t>Тип</w:t>
            </w:r>
            <w:proofErr w:type="spellEnd"/>
            <w:r w:rsidRPr="00CD100B">
              <w:rPr>
                <w:color w:val="0000FF"/>
                <w:sz w:val="22"/>
                <w:szCs w:val="22"/>
              </w:rPr>
              <w:t xml:space="preserve"> </w:t>
            </w:r>
            <w:proofErr w:type="spellStart"/>
            <w:r w:rsidRPr="00CD100B">
              <w:rPr>
                <w:color w:val="0000FF"/>
                <w:sz w:val="22"/>
                <w:szCs w:val="22"/>
              </w:rPr>
              <w:t>принтера</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269C6813" w14:textId="77777777" w:rsidR="00CD100B" w:rsidRPr="00CD100B" w:rsidRDefault="00CD100B" w:rsidP="00727795">
            <w:pPr>
              <w:spacing w:line="256" w:lineRule="auto"/>
              <w:rPr>
                <w:color w:val="000000"/>
                <w:sz w:val="22"/>
                <w:szCs w:val="22"/>
                <w:lang w:val="ru-RU"/>
              </w:rPr>
            </w:pPr>
            <w:r w:rsidRPr="00CD100B">
              <w:rPr>
                <w:sz w:val="22"/>
                <w:szCs w:val="22"/>
                <w:lang w:val="ru-RU"/>
              </w:rPr>
              <w:t xml:space="preserve"> </w:t>
            </w:r>
            <w:r w:rsidRPr="00CD100B">
              <w:rPr>
                <w:sz w:val="22"/>
                <w:szCs w:val="22"/>
              </w:rPr>
              <w:t>Inkjet</w:t>
            </w:r>
            <w:r w:rsidRPr="00CD100B">
              <w:rPr>
                <w:sz w:val="22"/>
                <w:szCs w:val="22"/>
                <w:lang w:val="ru-RU"/>
              </w:rPr>
              <w:t xml:space="preserve"> </w:t>
            </w:r>
            <w:r w:rsidRPr="00CD100B">
              <w:rPr>
                <w:sz w:val="22"/>
                <w:szCs w:val="22"/>
              </w:rPr>
              <w:t>or</w:t>
            </w:r>
            <w:r w:rsidRPr="00CD100B">
              <w:rPr>
                <w:sz w:val="22"/>
                <w:szCs w:val="22"/>
                <w:lang w:val="ru-RU"/>
              </w:rPr>
              <w:t xml:space="preserve"> </w:t>
            </w:r>
            <w:r w:rsidRPr="00CD100B">
              <w:rPr>
                <w:sz w:val="22"/>
                <w:szCs w:val="22"/>
              </w:rPr>
              <w:t>laser</w:t>
            </w:r>
            <w:r w:rsidRPr="00CD100B">
              <w:rPr>
                <w:sz w:val="22"/>
                <w:szCs w:val="22"/>
                <w:lang w:val="ru-RU"/>
              </w:rPr>
              <w:t xml:space="preserve"> </w:t>
            </w:r>
            <w:r w:rsidRPr="00CD100B">
              <w:rPr>
                <w:sz w:val="22"/>
                <w:szCs w:val="22"/>
              </w:rPr>
              <w:t>printer</w:t>
            </w:r>
            <w:r w:rsidRPr="00CD100B">
              <w:rPr>
                <w:sz w:val="22"/>
                <w:szCs w:val="22"/>
                <w:lang w:val="ru-RU"/>
              </w:rPr>
              <w:t xml:space="preserve"> / </w:t>
            </w:r>
            <w:r w:rsidRPr="00CD100B">
              <w:rPr>
                <w:color w:val="0000FF"/>
                <w:sz w:val="22"/>
                <w:szCs w:val="22"/>
                <w:lang w:val="ru-RU"/>
              </w:rPr>
              <w:t>Струйный или лазерный принтер</w:t>
            </w:r>
          </w:p>
        </w:tc>
        <w:tc>
          <w:tcPr>
            <w:tcW w:w="1170" w:type="dxa"/>
            <w:tcBorders>
              <w:top w:val="single" w:sz="4" w:space="0" w:color="000000"/>
              <w:left w:val="single" w:sz="4" w:space="0" w:color="000000"/>
              <w:bottom w:val="single" w:sz="4" w:space="0" w:color="000000"/>
              <w:right w:val="single" w:sz="4" w:space="0" w:color="000000"/>
            </w:tcBorders>
          </w:tcPr>
          <w:p w14:paraId="5A1D859F" w14:textId="77777777" w:rsidR="00CD100B" w:rsidRPr="00CD100B" w:rsidRDefault="00CD100B" w:rsidP="00727795">
            <w:pPr>
              <w:spacing w:line="256" w:lineRule="auto"/>
              <w:rPr>
                <w:sz w:val="22"/>
                <w:szCs w:val="22"/>
                <w:lang w:val="ru-RU"/>
              </w:rPr>
            </w:pPr>
          </w:p>
        </w:tc>
      </w:tr>
      <w:tr w:rsidR="00CD100B" w:rsidRPr="0022363F" w14:paraId="13B9A5C9" w14:textId="399BFA1B"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20D3F6C4"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lang w:val="ru-RU"/>
              </w:rPr>
            </w:pPr>
          </w:p>
        </w:tc>
        <w:tc>
          <w:tcPr>
            <w:tcW w:w="1080" w:type="dxa"/>
            <w:vMerge/>
            <w:tcBorders>
              <w:top w:val="single" w:sz="4" w:space="0" w:color="000000"/>
              <w:left w:val="single" w:sz="4" w:space="0" w:color="000000"/>
              <w:bottom w:val="single" w:sz="4" w:space="0" w:color="000000"/>
              <w:right w:val="single" w:sz="4" w:space="0" w:color="000000"/>
            </w:tcBorders>
          </w:tcPr>
          <w:p w14:paraId="7EAE7924"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066A6646" w14:textId="77777777" w:rsidR="00CD100B" w:rsidRPr="00CD100B" w:rsidRDefault="00CD100B" w:rsidP="00727795">
            <w:pPr>
              <w:pBdr>
                <w:top w:val="nil"/>
                <w:left w:val="nil"/>
                <w:bottom w:val="nil"/>
                <w:right w:val="nil"/>
                <w:between w:val="nil"/>
              </w:pBdr>
              <w:spacing w:line="256" w:lineRule="auto"/>
              <w:rPr>
                <w:i/>
                <w:color w:val="000000"/>
                <w:sz w:val="22"/>
                <w:szCs w:val="22"/>
                <w:lang w:val="ru-RU"/>
              </w:rPr>
            </w:pPr>
            <w:r w:rsidRPr="00CD100B">
              <w:rPr>
                <w:color w:val="000000"/>
                <w:sz w:val="22"/>
                <w:szCs w:val="22"/>
              </w:rPr>
              <w:t xml:space="preserve">Print Technology / </w:t>
            </w:r>
            <w:proofErr w:type="spellStart"/>
            <w:r w:rsidRPr="00CD100B">
              <w:rPr>
                <w:color w:val="0000FF"/>
                <w:sz w:val="22"/>
                <w:szCs w:val="22"/>
              </w:rPr>
              <w:t>Технология</w:t>
            </w:r>
            <w:proofErr w:type="spellEnd"/>
            <w:r w:rsidRPr="00CD100B">
              <w:rPr>
                <w:color w:val="0000FF"/>
                <w:sz w:val="22"/>
                <w:szCs w:val="22"/>
              </w:rPr>
              <w:t xml:space="preserve"> </w:t>
            </w:r>
            <w:proofErr w:type="spellStart"/>
            <w:r w:rsidRPr="00CD100B">
              <w:rPr>
                <w:color w:val="0000FF"/>
                <w:sz w:val="22"/>
                <w:szCs w:val="22"/>
              </w:rPr>
              <w:t>печати</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3AE23936" w14:textId="77777777" w:rsidR="00CD100B" w:rsidRPr="00CD100B" w:rsidRDefault="00CD100B" w:rsidP="00727795">
            <w:pPr>
              <w:pBdr>
                <w:top w:val="nil"/>
                <w:left w:val="nil"/>
                <w:bottom w:val="nil"/>
                <w:right w:val="nil"/>
                <w:between w:val="nil"/>
              </w:pBdr>
              <w:spacing w:line="256" w:lineRule="auto"/>
              <w:rPr>
                <w:color w:val="000000"/>
                <w:sz w:val="22"/>
                <w:szCs w:val="22"/>
                <w:lang w:val="ru-RU"/>
              </w:rPr>
            </w:pPr>
            <w:r w:rsidRPr="00CD100B">
              <w:rPr>
                <w:sz w:val="22"/>
                <w:szCs w:val="22"/>
              </w:rPr>
              <w:t>CMYK</w:t>
            </w:r>
            <w:r w:rsidRPr="00CD100B">
              <w:rPr>
                <w:sz w:val="22"/>
                <w:szCs w:val="22"/>
                <w:lang w:val="ru-RU"/>
              </w:rPr>
              <w:t xml:space="preserve"> (</w:t>
            </w:r>
            <w:r w:rsidRPr="00CD100B">
              <w:rPr>
                <w:sz w:val="22"/>
                <w:szCs w:val="22"/>
              </w:rPr>
              <w:t>Cyan</w:t>
            </w:r>
            <w:r w:rsidRPr="00CD100B">
              <w:rPr>
                <w:sz w:val="22"/>
                <w:szCs w:val="22"/>
                <w:lang w:val="ru-RU"/>
              </w:rPr>
              <w:t xml:space="preserve">, </w:t>
            </w:r>
            <w:r w:rsidRPr="00CD100B">
              <w:rPr>
                <w:sz w:val="22"/>
                <w:szCs w:val="22"/>
              </w:rPr>
              <w:t>Magenta</w:t>
            </w:r>
            <w:r w:rsidRPr="00CD100B">
              <w:rPr>
                <w:sz w:val="22"/>
                <w:szCs w:val="22"/>
                <w:lang w:val="ru-RU"/>
              </w:rPr>
              <w:t xml:space="preserve">, </w:t>
            </w:r>
            <w:r w:rsidRPr="00CD100B">
              <w:rPr>
                <w:sz w:val="22"/>
                <w:szCs w:val="22"/>
              </w:rPr>
              <w:t>Yellow</w:t>
            </w:r>
            <w:r w:rsidRPr="00CD100B">
              <w:rPr>
                <w:sz w:val="22"/>
                <w:szCs w:val="22"/>
                <w:lang w:val="ru-RU"/>
              </w:rPr>
              <w:t xml:space="preserve">, </w:t>
            </w:r>
            <w:r w:rsidRPr="00CD100B">
              <w:rPr>
                <w:sz w:val="22"/>
                <w:szCs w:val="22"/>
              </w:rPr>
              <w:t>Black</w:t>
            </w:r>
            <w:r w:rsidRPr="00CD100B">
              <w:rPr>
                <w:sz w:val="22"/>
                <w:szCs w:val="22"/>
                <w:lang w:val="ru-RU"/>
              </w:rPr>
              <w:t xml:space="preserve">) </w:t>
            </w:r>
            <w:r w:rsidRPr="00CD100B">
              <w:rPr>
                <w:sz w:val="22"/>
                <w:szCs w:val="22"/>
              </w:rPr>
              <w:t>color</w:t>
            </w:r>
            <w:r w:rsidRPr="00CD100B">
              <w:rPr>
                <w:sz w:val="22"/>
                <w:szCs w:val="22"/>
                <w:lang w:val="ru-RU"/>
              </w:rPr>
              <w:t xml:space="preserve"> </w:t>
            </w:r>
            <w:r w:rsidRPr="00CD100B">
              <w:rPr>
                <w:sz w:val="22"/>
                <w:szCs w:val="22"/>
              </w:rPr>
              <w:t>printing</w:t>
            </w:r>
            <w:r w:rsidRPr="00CD100B">
              <w:rPr>
                <w:sz w:val="22"/>
                <w:szCs w:val="22"/>
                <w:lang w:val="ru-RU"/>
              </w:rPr>
              <w:t xml:space="preserve"> </w:t>
            </w:r>
            <w:r w:rsidRPr="00CD100B">
              <w:rPr>
                <w:sz w:val="22"/>
                <w:szCs w:val="22"/>
              </w:rPr>
              <w:t>system</w:t>
            </w:r>
            <w:r w:rsidRPr="00CD100B">
              <w:rPr>
                <w:sz w:val="22"/>
                <w:szCs w:val="22"/>
                <w:lang w:val="ru-RU"/>
              </w:rPr>
              <w:t xml:space="preserve"> / </w:t>
            </w:r>
            <w:r w:rsidRPr="00CD100B">
              <w:rPr>
                <w:color w:val="0000FF"/>
                <w:sz w:val="22"/>
                <w:szCs w:val="22"/>
                <w:lang w:val="ru-RU"/>
              </w:rPr>
              <w:t>Цветная печать CMYK (голубой, пурпурный, желтый, черный)</w:t>
            </w:r>
          </w:p>
        </w:tc>
        <w:tc>
          <w:tcPr>
            <w:tcW w:w="1170" w:type="dxa"/>
            <w:tcBorders>
              <w:top w:val="single" w:sz="4" w:space="0" w:color="000000"/>
              <w:left w:val="single" w:sz="4" w:space="0" w:color="000000"/>
              <w:bottom w:val="single" w:sz="4" w:space="0" w:color="000000"/>
              <w:right w:val="single" w:sz="4" w:space="0" w:color="000000"/>
            </w:tcBorders>
          </w:tcPr>
          <w:p w14:paraId="2FD6B361" w14:textId="77777777" w:rsidR="00CD100B" w:rsidRPr="00DC58CC" w:rsidRDefault="00CD100B" w:rsidP="00727795">
            <w:pPr>
              <w:pBdr>
                <w:top w:val="nil"/>
                <w:left w:val="nil"/>
                <w:bottom w:val="nil"/>
                <w:right w:val="nil"/>
                <w:between w:val="nil"/>
              </w:pBdr>
              <w:spacing w:line="256" w:lineRule="auto"/>
              <w:rPr>
                <w:sz w:val="22"/>
                <w:szCs w:val="22"/>
                <w:lang w:val="ru-RU"/>
              </w:rPr>
            </w:pPr>
          </w:p>
        </w:tc>
      </w:tr>
      <w:tr w:rsidR="00CD100B" w:rsidRPr="00CD100B" w14:paraId="43698109" w14:textId="5AAC5459"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5419C957"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lang w:val="ru-RU"/>
              </w:rPr>
            </w:pPr>
          </w:p>
        </w:tc>
        <w:tc>
          <w:tcPr>
            <w:tcW w:w="1080" w:type="dxa"/>
            <w:vMerge/>
            <w:tcBorders>
              <w:top w:val="single" w:sz="4" w:space="0" w:color="000000"/>
              <w:left w:val="single" w:sz="4" w:space="0" w:color="000000"/>
              <w:bottom w:val="single" w:sz="4" w:space="0" w:color="000000"/>
              <w:right w:val="single" w:sz="4" w:space="0" w:color="000000"/>
            </w:tcBorders>
          </w:tcPr>
          <w:p w14:paraId="7C4DE6B8"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5399120F" w14:textId="77777777" w:rsidR="00CD100B" w:rsidRPr="00CD100B" w:rsidRDefault="00CD100B" w:rsidP="00727795">
            <w:pPr>
              <w:pBdr>
                <w:top w:val="nil"/>
                <w:left w:val="nil"/>
                <w:bottom w:val="nil"/>
                <w:right w:val="nil"/>
                <w:between w:val="nil"/>
              </w:pBdr>
              <w:spacing w:line="256" w:lineRule="auto"/>
              <w:rPr>
                <w:i/>
                <w:color w:val="000000"/>
                <w:sz w:val="22"/>
                <w:szCs w:val="22"/>
              </w:rPr>
            </w:pPr>
            <w:r w:rsidRPr="00CD100B">
              <w:rPr>
                <w:color w:val="000000"/>
                <w:sz w:val="22"/>
                <w:szCs w:val="22"/>
              </w:rPr>
              <w:t xml:space="preserve">Print Speed / </w:t>
            </w:r>
            <w:proofErr w:type="spellStart"/>
            <w:r w:rsidRPr="00CD100B">
              <w:rPr>
                <w:color w:val="0000FF"/>
                <w:sz w:val="22"/>
                <w:szCs w:val="22"/>
              </w:rPr>
              <w:t>Скорость</w:t>
            </w:r>
            <w:proofErr w:type="spellEnd"/>
            <w:r w:rsidRPr="00CD100B">
              <w:rPr>
                <w:color w:val="0000FF"/>
                <w:sz w:val="22"/>
                <w:szCs w:val="22"/>
              </w:rPr>
              <w:t xml:space="preserve"> </w:t>
            </w:r>
            <w:proofErr w:type="spellStart"/>
            <w:r w:rsidRPr="00CD100B">
              <w:rPr>
                <w:color w:val="0000FF"/>
                <w:sz w:val="22"/>
                <w:szCs w:val="22"/>
              </w:rPr>
              <w:t>печати</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3256B4F9"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sz w:val="22"/>
                <w:szCs w:val="22"/>
              </w:rPr>
              <w:t xml:space="preserve">3 pages printed per minute / </w:t>
            </w:r>
            <w:r w:rsidRPr="00CD100B">
              <w:rPr>
                <w:color w:val="0000FF"/>
                <w:sz w:val="22"/>
                <w:szCs w:val="22"/>
              </w:rPr>
              <w:t xml:space="preserve">3 </w:t>
            </w:r>
            <w:r w:rsidRPr="00CD100B">
              <w:rPr>
                <w:color w:val="0000FF"/>
                <w:sz w:val="22"/>
                <w:szCs w:val="22"/>
                <w:lang w:val="ru-RU"/>
              </w:rPr>
              <w:t>страницы</w:t>
            </w:r>
            <w:r w:rsidRPr="00CD100B">
              <w:rPr>
                <w:color w:val="0000FF"/>
                <w:sz w:val="22"/>
                <w:szCs w:val="22"/>
              </w:rPr>
              <w:t xml:space="preserve"> </w:t>
            </w:r>
            <w:r w:rsidRPr="00CD100B">
              <w:rPr>
                <w:color w:val="0000FF"/>
                <w:sz w:val="22"/>
                <w:szCs w:val="22"/>
                <w:lang w:val="ru-RU"/>
              </w:rPr>
              <w:t>в</w:t>
            </w:r>
            <w:r w:rsidRPr="00CD100B">
              <w:rPr>
                <w:color w:val="0000FF"/>
                <w:sz w:val="22"/>
                <w:szCs w:val="22"/>
              </w:rPr>
              <w:t xml:space="preserve"> </w:t>
            </w:r>
            <w:r w:rsidRPr="00CD100B">
              <w:rPr>
                <w:color w:val="0000FF"/>
                <w:sz w:val="22"/>
                <w:szCs w:val="22"/>
                <w:lang w:val="ru-RU"/>
              </w:rPr>
              <w:t>минуту</w:t>
            </w:r>
          </w:p>
        </w:tc>
        <w:tc>
          <w:tcPr>
            <w:tcW w:w="1170" w:type="dxa"/>
            <w:tcBorders>
              <w:top w:val="single" w:sz="4" w:space="0" w:color="000000"/>
              <w:left w:val="single" w:sz="4" w:space="0" w:color="000000"/>
              <w:bottom w:val="single" w:sz="4" w:space="0" w:color="000000"/>
              <w:right w:val="single" w:sz="4" w:space="0" w:color="000000"/>
            </w:tcBorders>
          </w:tcPr>
          <w:p w14:paraId="202CB872" w14:textId="77777777" w:rsidR="00CD100B" w:rsidRPr="00CD100B" w:rsidRDefault="00CD100B" w:rsidP="00727795">
            <w:pPr>
              <w:pBdr>
                <w:top w:val="nil"/>
                <w:left w:val="nil"/>
                <w:bottom w:val="nil"/>
                <w:right w:val="nil"/>
                <w:between w:val="nil"/>
              </w:pBdr>
              <w:spacing w:line="256" w:lineRule="auto"/>
              <w:rPr>
                <w:sz w:val="22"/>
                <w:szCs w:val="22"/>
              </w:rPr>
            </w:pPr>
          </w:p>
        </w:tc>
      </w:tr>
      <w:tr w:rsidR="00CD100B" w:rsidRPr="0022363F" w14:paraId="3F883EED" w14:textId="6EACA648"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4188022C"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Pr>
          <w:p w14:paraId="19C82BE7"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2F48EF32" w14:textId="77777777" w:rsidR="00CD100B" w:rsidRPr="00CD100B" w:rsidRDefault="00CD100B" w:rsidP="00727795">
            <w:pPr>
              <w:pBdr>
                <w:top w:val="nil"/>
                <w:left w:val="nil"/>
                <w:bottom w:val="nil"/>
                <w:right w:val="nil"/>
                <w:between w:val="nil"/>
              </w:pBdr>
              <w:spacing w:line="256" w:lineRule="auto"/>
              <w:rPr>
                <w:i/>
                <w:color w:val="000000"/>
                <w:sz w:val="22"/>
                <w:szCs w:val="22"/>
              </w:rPr>
            </w:pPr>
            <w:r w:rsidRPr="00CD100B">
              <w:rPr>
                <w:color w:val="000000"/>
                <w:sz w:val="22"/>
                <w:szCs w:val="22"/>
              </w:rPr>
              <w:t xml:space="preserve">Printing format / </w:t>
            </w:r>
            <w:proofErr w:type="spellStart"/>
            <w:r w:rsidRPr="00CD100B">
              <w:rPr>
                <w:color w:val="0000FF"/>
                <w:sz w:val="22"/>
                <w:szCs w:val="22"/>
              </w:rPr>
              <w:t>Формат</w:t>
            </w:r>
            <w:proofErr w:type="spellEnd"/>
            <w:r w:rsidRPr="00CD100B">
              <w:rPr>
                <w:color w:val="0000FF"/>
                <w:sz w:val="22"/>
                <w:szCs w:val="22"/>
              </w:rPr>
              <w:t xml:space="preserve"> </w:t>
            </w:r>
            <w:proofErr w:type="spellStart"/>
            <w:r w:rsidRPr="00CD100B">
              <w:rPr>
                <w:color w:val="0000FF"/>
                <w:sz w:val="22"/>
                <w:szCs w:val="22"/>
              </w:rPr>
              <w:t>печати</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1C0D266F" w14:textId="77777777" w:rsidR="00CD100B" w:rsidRPr="00CD100B" w:rsidRDefault="00CD100B" w:rsidP="00727795">
            <w:pPr>
              <w:pBdr>
                <w:top w:val="nil"/>
                <w:left w:val="nil"/>
                <w:bottom w:val="nil"/>
                <w:right w:val="nil"/>
                <w:between w:val="nil"/>
              </w:pBdr>
              <w:spacing w:line="256" w:lineRule="auto"/>
              <w:rPr>
                <w:color w:val="0000FF"/>
                <w:sz w:val="22"/>
                <w:szCs w:val="22"/>
                <w:lang w:val="ru-RU"/>
              </w:rPr>
            </w:pPr>
            <w:r w:rsidRPr="00CD100B">
              <w:rPr>
                <w:sz w:val="22"/>
                <w:szCs w:val="22"/>
              </w:rPr>
              <w:t>A</w:t>
            </w:r>
            <w:r w:rsidRPr="00CD100B">
              <w:rPr>
                <w:sz w:val="22"/>
                <w:szCs w:val="22"/>
                <w:lang w:val="ru-RU"/>
              </w:rPr>
              <w:t>4 (</w:t>
            </w:r>
            <w:r w:rsidRPr="00CD100B">
              <w:rPr>
                <w:sz w:val="22"/>
                <w:szCs w:val="22"/>
              </w:rPr>
              <w:t>maximum</w:t>
            </w:r>
            <w:r w:rsidRPr="00CD100B">
              <w:rPr>
                <w:sz w:val="22"/>
                <w:szCs w:val="22"/>
                <w:lang w:val="ru-RU"/>
              </w:rPr>
              <w:t xml:space="preserve"> </w:t>
            </w:r>
            <w:r w:rsidRPr="00CD100B">
              <w:rPr>
                <w:sz w:val="22"/>
                <w:szCs w:val="22"/>
              </w:rPr>
              <w:t>size</w:t>
            </w:r>
            <w:r w:rsidRPr="00CD100B">
              <w:rPr>
                <w:sz w:val="22"/>
                <w:szCs w:val="22"/>
                <w:lang w:val="ru-RU"/>
              </w:rPr>
              <w:t xml:space="preserve">) / </w:t>
            </w:r>
            <w:r w:rsidRPr="00CD100B">
              <w:rPr>
                <w:color w:val="0000FF"/>
                <w:sz w:val="22"/>
                <w:szCs w:val="22"/>
              </w:rPr>
              <w:t>A</w:t>
            </w:r>
            <w:r w:rsidRPr="00CD100B">
              <w:rPr>
                <w:color w:val="0000FF"/>
                <w:sz w:val="22"/>
                <w:szCs w:val="22"/>
                <w:lang w:val="ru-RU"/>
              </w:rPr>
              <w:t>4 (максимальный размер)</w:t>
            </w:r>
          </w:p>
        </w:tc>
        <w:tc>
          <w:tcPr>
            <w:tcW w:w="1170" w:type="dxa"/>
            <w:tcBorders>
              <w:top w:val="single" w:sz="4" w:space="0" w:color="000000"/>
              <w:left w:val="single" w:sz="4" w:space="0" w:color="000000"/>
              <w:bottom w:val="single" w:sz="4" w:space="0" w:color="000000"/>
              <w:right w:val="single" w:sz="4" w:space="0" w:color="000000"/>
            </w:tcBorders>
          </w:tcPr>
          <w:p w14:paraId="70741330" w14:textId="77777777" w:rsidR="00CD100B" w:rsidRPr="00DC58CC" w:rsidRDefault="00CD100B" w:rsidP="00727795">
            <w:pPr>
              <w:pBdr>
                <w:top w:val="nil"/>
                <w:left w:val="nil"/>
                <w:bottom w:val="nil"/>
                <w:right w:val="nil"/>
                <w:between w:val="nil"/>
              </w:pBdr>
              <w:spacing w:line="256" w:lineRule="auto"/>
              <w:rPr>
                <w:sz w:val="22"/>
                <w:szCs w:val="22"/>
                <w:lang w:val="ru-RU"/>
              </w:rPr>
            </w:pPr>
          </w:p>
        </w:tc>
      </w:tr>
      <w:tr w:rsidR="00CD100B" w:rsidRPr="0022363F" w14:paraId="6BA041EB" w14:textId="3010FC2B"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68E2D254" w14:textId="77777777" w:rsidR="00CD100B" w:rsidRPr="00CD100B" w:rsidRDefault="00CD100B" w:rsidP="00727795">
            <w:pPr>
              <w:widowControl w:val="0"/>
              <w:pBdr>
                <w:top w:val="nil"/>
                <w:left w:val="nil"/>
                <w:bottom w:val="nil"/>
                <w:right w:val="nil"/>
                <w:between w:val="nil"/>
              </w:pBdr>
              <w:spacing w:line="276" w:lineRule="auto"/>
              <w:rPr>
                <w:color w:val="0000FF"/>
                <w:sz w:val="22"/>
                <w:szCs w:val="22"/>
                <w:lang w:val="ru-RU"/>
              </w:rPr>
            </w:pPr>
          </w:p>
        </w:tc>
        <w:tc>
          <w:tcPr>
            <w:tcW w:w="1080" w:type="dxa"/>
            <w:vMerge/>
            <w:tcBorders>
              <w:top w:val="single" w:sz="4" w:space="0" w:color="000000"/>
              <w:left w:val="single" w:sz="4" w:space="0" w:color="000000"/>
              <w:bottom w:val="single" w:sz="4" w:space="0" w:color="000000"/>
              <w:right w:val="single" w:sz="4" w:space="0" w:color="000000"/>
            </w:tcBorders>
          </w:tcPr>
          <w:p w14:paraId="60ABBE40" w14:textId="77777777" w:rsidR="00CD100B" w:rsidRPr="00CD100B" w:rsidRDefault="00CD100B" w:rsidP="00727795">
            <w:pPr>
              <w:widowControl w:val="0"/>
              <w:pBdr>
                <w:top w:val="nil"/>
                <w:left w:val="nil"/>
                <w:bottom w:val="nil"/>
                <w:right w:val="nil"/>
                <w:between w:val="nil"/>
              </w:pBdr>
              <w:spacing w:line="276" w:lineRule="auto"/>
              <w:rPr>
                <w:color w:val="0000FF"/>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37AE8002" w14:textId="77777777" w:rsidR="00CD100B" w:rsidRPr="00CD100B" w:rsidRDefault="00CD100B" w:rsidP="00727795">
            <w:pPr>
              <w:pBdr>
                <w:top w:val="nil"/>
                <w:left w:val="nil"/>
                <w:bottom w:val="nil"/>
                <w:right w:val="nil"/>
                <w:between w:val="nil"/>
              </w:pBdr>
              <w:spacing w:line="256" w:lineRule="auto"/>
              <w:rPr>
                <w:i/>
                <w:color w:val="000000"/>
                <w:sz w:val="22"/>
                <w:szCs w:val="22"/>
              </w:rPr>
            </w:pPr>
            <w:r w:rsidRPr="00CD100B">
              <w:rPr>
                <w:color w:val="000000"/>
                <w:sz w:val="22"/>
                <w:szCs w:val="22"/>
              </w:rPr>
              <w:t xml:space="preserve">Print resolution / </w:t>
            </w:r>
            <w:proofErr w:type="spellStart"/>
            <w:r w:rsidRPr="00CD100B">
              <w:rPr>
                <w:color w:val="0000FF"/>
                <w:sz w:val="22"/>
                <w:szCs w:val="22"/>
              </w:rPr>
              <w:t>Разрешение</w:t>
            </w:r>
            <w:proofErr w:type="spellEnd"/>
            <w:r w:rsidRPr="00CD100B">
              <w:rPr>
                <w:color w:val="0000FF"/>
                <w:sz w:val="22"/>
                <w:szCs w:val="22"/>
              </w:rPr>
              <w:t xml:space="preserve"> </w:t>
            </w:r>
            <w:proofErr w:type="spellStart"/>
            <w:r w:rsidRPr="00CD100B">
              <w:rPr>
                <w:color w:val="0000FF"/>
                <w:sz w:val="22"/>
                <w:szCs w:val="22"/>
              </w:rPr>
              <w:t>печати</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3C718FA3" w14:textId="77777777" w:rsidR="00CD100B" w:rsidRPr="00CD100B" w:rsidRDefault="00CD100B" w:rsidP="00727795">
            <w:pPr>
              <w:pBdr>
                <w:top w:val="nil"/>
                <w:left w:val="nil"/>
                <w:bottom w:val="nil"/>
                <w:right w:val="nil"/>
                <w:between w:val="nil"/>
              </w:pBdr>
              <w:spacing w:line="256" w:lineRule="auto"/>
              <w:rPr>
                <w:color w:val="000000"/>
                <w:sz w:val="22"/>
                <w:szCs w:val="22"/>
                <w:lang w:val="ru-RU"/>
              </w:rPr>
            </w:pPr>
            <w:r w:rsidRPr="00CD100B">
              <w:rPr>
                <w:sz w:val="22"/>
                <w:szCs w:val="22"/>
              </w:rPr>
              <w:t>Up</w:t>
            </w:r>
            <w:r w:rsidRPr="00CD100B">
              <w:rPr>
                <w:sz w:val="22"/>
                <w:szCs w:val="22"/>
                <w:lang w:val="ru-RU"/>
              </w:rPr>
              <w:t xml:space="preserve"> </w:t>
            </w:r>
            <w:r w:rsidRPr="00CD100B">
              <w:rPr>
                <w:sz w:val="22"/>
                <w:szCs w:val="22"/>
              </w:rPr>
              <w:t>to</w:t>
            </w:r>
            <w:r w:rsidRPr="00CD100B">
              <w:rPr>
                <w:sz w:val="22"/>
                <w:szCs w:val="22"/>
                <w:lang w:val="ru-RU"/>
              </w:rPr>
              <w:t xml:space="preserve"> 4800 </w:t>
            </w:r>
            <w:r w:rsidRPr="00CD100B">
              <w:rPr>
                <w:sz w:val="22"/>
                <w:szCs w:val="22"/>
              </w:rPr>
              <w:t>x</w:t>
            </w:r>
            <w:r w:rsidRPr="00CD100B">
              <w:rPr>
                <w:sz w:val="22"/>
                <w:szCs w:val="22"/>
                <w:lang w:val="ru-RU"/>
              </w:rPr>
              <w:t xml:space="preserve"> 1200 </w:t>
            </w:r>
            <w:r w:rsidRPr="00CD100B">
              <w:rPr>
                <w:sz w:val="22"/>
                <w:szCs w:val="22"/>
              </w:rPr>
              <w:t>dpi</w:t>
            </w:r>
            <w:r w:rsidRPr="00CD100B">
              <w:rPr>
                <w:sz w:val="22"/>
                <w:szCs w:val="22"/>
                <w:lang w:val="ru-RU"/>
              </w:rPr>
              <w:t xml:space="preserve"> (</w:t>
            </w:r>
            <w:r w:rsidRPr="00CD100B">
              <w:rPr>
                <w:sz w:val="22"/>
                <w:szCs w:val="22"/>
              </w:rPr>
              <w:t>maximum</w:t>
            </w:r>
            <w:r w:rsidRPr="00CD100B">
              <w:rPr>
                <w:sz w:val="22"/>
                <w:szCs w:val="22"/>
                <w:lang w:val="ru-RU"/>
              </w:rPr>
              <w:t xml:space="preserve">) / </w:t>
            </w:r>
            <w:r w:rsidRPr="00CD100B">
              <w:rPr>
                <w:color w:val="0000FF"/>
                <w:sz w:val="22"/>
                <w:szCs w:val="22"/>
                <w:lang w:val="ru-RU"/>
              </w:rPr>
              <w:t>До 4800 x 1200 точек на дюйм (максимальное)</w:t>
            </w:r>
          </w:p>
        </w:tc>
        <w:tc>
          <w:tcPr>
            <w:tcW w:w="1170" w:type="dxa"/>
            <w:tcBorders>
              <w:top w:val="single" w:sz="4" w:space="0" w:color="000000"/>
              <w:left w:val="single" w:sz="4" w:space="0" w:color="000000"/>
              <w:bottom w:val="single" w:sz="4" w:space="0" w:color="000000"/>
              <w:right w:val="single" w:sz="4" w:space="0" w:color="000000"/>
            </w:tcBorders>
          </w:tcPr>
          <w:p w14:paraId="16A6CE79" w14:textId="77777777" w:rsidR="00CD100B" w:rsidRPr="00DC58CC" w:rsidRDefault="00CD100B" w:rsidP="00727795">
            <w:pPr>
              <w:pBdr>
                <w:top w:val="nil"/>
                <w:left w:val="nil"/>
                <w:bottom w:val="nil"/>
                <w:right w:val="nil"/>
                <w:between w:val="nil"/>
              </w:pBdr>
              <w:spacing w:line="256" w:lineRule="auto"/>
              <w:rPr>
                <w:sz w:val="22"/>
                <w:szCs w:val="22"/>
                <w:lang w:val="ru-RU"/>
              </w:rPr>
            </w:pPr>
          </w:p>
        </w:tc>
      </w:tr>
      <w:tr w:rsidR="00CD100B" w:rsidRPr="00CD100B" w14:paraId="525F072E" w14:textId="184BAB10"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7E0DCF2D"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lang w:val="ru-RU"/>
              </w:rPr>
            </w:pPr>
          </w:p>
        </w:tc>
        <w:tc>
          <w:tcPr>
            <w:tcW w:w="1080" w:type="dxa"/>
            <w:vMerge/>
            <w:tcBorders>
              <w:top w:val="single" w:sz="4" w:space="0" w:color="000000"/>
              <w:left w:val="single" w:sz="4" w:space="0" w:color="000000"/>
              <w:bottom w:val="single" w:sz="4" w:space="0" w:color="000000"/>
              <w:right w:val="single" w:sz="4" w:space="0" w:color="000000"/>
            </w:tcBorders>
          </w:tcPr>
          <w:p w14:paraId="72D1E675"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7983131B" w14:textId="77777777" w:rsidR="00CD100B" w:rsidRPr="00CD100B" w:rsidRDefault="00CD100B" w:rsidP="00727795">
            <w:pPr>
              <w:pBdr>
                <w:top w:val="nil"/>
                <w:left w:val="nil"/>
                <w:bottom w:val="nil"/>
                <w:right w:val="nil"/>
                <w:between w:val="nil"/>
              </w:pBdr>
              <w:spacing w:line="256" w:lineRule="auto"/>
              <w:rPr>
                <w:color w:val="000000"/>
                <w:sz w:val="22"/>
                <w:szCs w:val="22"/>
                <w:lang w:val="ru-RU"/>
              </w:rPr>
            </w:pPr>
            <w:r w:rsidRPr="00CD100B">
              <w:rPr>
                <w:color w:val="000000"/>
                <w:sz w:val="22"/>
                <w:szCs w:val="22"/>
              </w:rPr>
              <w:t>Color</w:t>
            </w:r>
            <w:r w:rsidRPr="00CD100B">
              <w:rPr>
                <w:color w:val="000000"/>
                <w:sz w:val="22"/>
                <w:szCs w:val="22"/>
                <w:lang w:val="ru-RU"/>
              </w:rPr>
              <w:t xml:space="preserve"> </w:t>
            </w:r>
            <w:r w:rsidRPr="00CD100B">
              <w:rPr>
                <w:color w:val="000000"/>
                <w:sz w:val="22"/>
                <w:szCs w:val="22"/>
              </w:rPr>
              <w:t>cartridge</w:t>
            </w:r>
            <w:r w:rsidRPr="00CD100B">
              <w:rPr>
                <w:color w:val="000000"/>
                <w:sz w:val="22"/>
                <w:szCs w:val="22"/>
                <w:lang w:val="ru-RU"/>
              </w:rPr>
              <w:t>/</w:t>
            </w:r>
            <w:r w:rsidRPr="00CD100B">
              <w:rPr>
                <w:color w:val="000000"/>
                <w:sz w:val="22"/>
                <w:szCs w:val="22"/>
              </w:rPr>
              <w:t>toner</w:t>
            </w:r>
            <w:r w:rsidRPr="00CD100B">
              <w:rPr>
                <w:color w:val="000000"/>
                <w:sz w:val="22"/>
                <w:szCs w:val="22"/>
                <w:lang w:val="ru-RU"/>
              </w:rPr>
              <w:t xml:space="preserve"> </w:t>
            </w:r>
            <w:r w:rsidRPr="00CD100B">
              <w:rPr>
                <w:color w:val="000000"/>
                <w:sz w:val="22"/>
                <w:szCs w:val="22"/>
              </w:rPr>
              <w:t>yield</w:t>
            </w:r>
            <w:r w:rsidRPr="00CD100B">
              <w:rPr>
                <w:color w:val="000000"/>
                <w:sz w:val="22"/>
                <w:szCs w:val="22"/>
                <w:lang w:val="ru-RU"/>
              </w:rPr>
              <w:t xml:space="preserve"> / </w:t>
            </w:r>
            <w:r w:rsidRPr="00CD100B">
              <w:rPr>
                <w:color w:val="0000FF"/>
                <w:sz w:val="22"/>
                <w:szCs w:val="22"/>
                <w:lang w:val="ru-RU"/>
              </w:rPr>
              <w:t>Ресурс цветного картриджа/тонера</w:t>
            </w:r>
          </w:p>
        </w:tc>
        <w:tc>
          <w:tcPr>
            <w:tcW w:w="4590" w:type="dxa"/>
            <w:tcBorders>
              <w:top w:val="single" w:sz="4" w:space="0" w:color="000000"/>
              <w:left w:val="single" w:sz="4" w:space="0" w:color="000000"/>
              <w:bottom w:val="single" w:sz="4" w:space="0" w:color="000000"/>
              <w:right w:val="single" w:sz="4" w:space="0" w:color="000000"/>
            </w:tcBorders>
          </w:tcPr>
          <w:p w14:paraId="3480F5B6" w14:textId="77777777" w:rsidR="00CD100B" w:rsidRPr="00CD100B" w:rsidRDefault="00CD100B" w:rsidP="00727795">
            <w:pPr>
              <w:pBdr>
                <w:top w:val="nil"/>
                <w:left w:val="nil"/>
                <w:bottom w:val="nil"/>
                <w:right w:val="nil"/>
                <w:between w:val="nil"/>
              </w:pBdr>
              <w:spacing w:line="256" w:lineRule="auto"/>
              <w:rPr>
                <w:color w:val="000000"/>
                <w:sz w:val="22"/>
                <w:szCs w:val="22"/>
                <w:lang w:val="ru-RU"/>
              </w:rPr>
            </w:pPr>
            <w:r w:rsidRPr="00CD100B">
              <w:rPr>
                <w:sz w:val="22"/>
                <w:szCs w:val="22"/>
                <w:lang w:val="ru-RU"/>
              </w:rPr>
              <w:t xml:space="preserve">8000 </w:t>
            </w:r>
            <w:r w:rsidRPr="00CD100B">
              <w:rPr>
                <w:sz w:val="22"/>
                <w:szCs w:val="22"/>
              </w:rPr>
              <w:t>pages</w:t>
            </w:r>
            <w:r w:rsidRPr="00CD100B">
              <w:rPr>
                <w:sz w:val="22"/>
                <w:szCs w:val="22"/>
                <w:lang w:val="ru-RU"/>
              </w:rPr>
              <w:t xml:space="preserve"> / </w:t>
            </w:r>
            <w:r w:rsidRPr="00CD100B">
              <w:rPr>
                <w:color w:val="0000FF"/>
                <w:sz w:val="22"/>
                <w:szCs w:val="22"/>
                <w:lang w:val="ru-RU"/>
              </w:rPr>
              <w:t>8000 страниц</w:t>
            </w:r>
          </w:p>
        </w:tc>
        <w:tc>
          <w:tcPr>
            <w:tcW w:w="1170" w:type="dxa"/>
            <w:tcBorders>
              <w:top w:val="single" w:sz="4" w:space="0" w:color="000000"/>
              <w:left w:val="single" w:sz="4" w:space="0" w:color="000000"/>
              <w:bottom w:val="single" w:sz="4" w:space="0" w:color="000000"/>
              <w:right w:val="single" w:sz="4" w:space="0" w:color="000000"/>
            </w:tcBorders>
          </w:tcPr>
          <w:p w14:paraId="29EE33A5" w14:textId="77777777" w:rsidR="00CD100B" w:rsidRPr="00CD100B" w:rsidRDefault="00CD100B" w:rsidP="00727795">
            <w:pPr>
              <w:pBdr>
                <w:top w:val="nil"/>
                <w:left w:val="nil"/>
                <w:bottom w:val="nil"/>
                <w:right w:val="nil"/>
                <w:between w:val="nil"/>
              </w:pBdr>
              <w:spacing w:line="256" w:lineRule="auto"/>
              <w:rPr>
                <w:sz w:val="22"/>
                <w:szCs w:val="22"/>
                <w:lang w:val="ru-RU"/>
              </w:rPr>
            </w:pPr>
          </w:p>
        </w:tc>
      </w:tr>
      <w:tr w:rsidR="00CD100B" w:rsidRPr="00CD100B" w14:paraId="4DBD7C14" w14:textId="32400893"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22A3552A" w14:textId="77777777" w:rsidR="00CD100B" w:rsidRPr="00CD100B" w:rsidRDefault="00CD100B" w:rsidP="00727795">
            <w:pPr>
              <w:widowControl w:val="0"/>
              <w:pBdr>
                <w:top w:val="nil"/>
                <w:left w:val="nil"/>
                <w:bottom w:val="nil"/>
                <w:right w:val="nil"/>
                <w:between w:val="nil"/>
              </w:pBdr>
              <w:spacing w:line="276" w:lineRule="auto"/>
              <w:rPr>
                <w:color w:val="0D0D0D"/>
                <w:sz w:val="22"/>
                <w:szCs w:val="22"/>
                <w:lang w:val="ru-RU"/>
              </w:rPr>
            </w:pPr>
          </w:p>
        </w:tc>
        <w:tc>
          <w:tcPr>
            <w:tcW w:w="1080" w:type="dxa"/>
            <w:vMerge/>
            <w:tcBorders>
              <w:top w:val="single" w:sz="4" w:space="0" w:color="000000"/>
              <w:left w:val="single" w:sz="4" w:space="0" w:color="000000"/>
              <w:bottom w:val="single" w:sz="4" w:space="0" w:color="000000"/>
              <w:right w:val="single" w:sz="4" w:space="0" w:color="000000"/>
            </w:tcBorders>
          </w:tcPr>
          <w:p w14:paraId="6F0703D9" w14:textId="77777777" w:rsidR="00CD100B" w:rsidRPr="00CD100B" w:rsidRDefault="00CD100B" w:rsidP="00727795">
            <w:pPr>
              <w:widowControl w:val="0"/>
              <w:pBdr>
                <w:top w:val="nil"/>
                <w:left w:val="nil"/>
                <w:bottom w:val="nil"/>
                <w:right w:val="nil"/>
                <w:between w:val="nil"/>
              </w:pBdr>
              <w:spacing w:line="276" w:lineRule="auto"/>
              <w:rPr>
                <w:color w:val="0D0D0D"/>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7B2B82A1" w14:textId="77777777" w:rsidR="00CD100B" w:rsidRPr="00CD100B" w:rsidRDefault="00CD100B" w:rsidP="00727795">
            <w:pPr>
              <w:pBdr>
                <w:top w:val="nil"/>
                <w:left w:val="nil"/>
                <w:bottom w:val="nil"/>
                <w:right w:val="nil"/>
                <w:between w:val="nil"/>
              </w:pBdr>
              <w:spacing w:line="256" w:lineRule="auto"/>
              <w:rPr>
                <w:i/>
                <w:color w:val="000000"/>
                <w:sz w:val="22"/>
                <w:szCs w:val="22"/>
                <w:lang w:val="ru-RU"/>
              </w:rPr>
            </w:pPr>
            <w:r w:rsidRPr="00CD100B">
              <w:rPr>
                <w:color w:val="000000"/>
                <w:sz w:val="22"/>
                <w:szCs w:val="22"/>
              </w:rPr>
              <w:t>B</w:t>
            </w:r>
            <w:r w:rsidRPr="00CD100B">
              <w:rPr>
                <w:color w:val="000000"/>
                <w:sz w:val="22"/>
                <w:szCs w:val="22"/>
                <w:lang w:val="ru-RU"/>
              </w:rPr>
              <w:t>/</w:t>
            </w:r>
            <w:r w:rsidRPr="00CD100B">
              <w:rPr>
                <w:color w:val="000000"/>
                <w:sz w:val="22"/>
                <w:szCs w:val="22"/>
              </w:rPr>
              <w:t>W</w:t>
            </w:r>
            <w:r w:rsidRPr="00CD100B">
              <w:rPr>
                <w:color w:val="000000"/>
                <w:sz w:val="22"/>
                <w:szCs w:val="22"/>
                <w:lang w:val="ru-RU"/>
              </w:rPr>
              <w:t xml:space="preserve"> </w:t>
            </w:r>
            <w:r w:rsidRPr="00CD100B">
              <w:rPr>
                <w:color w:val="000000"/>
                <w:sz w:val="22"/>
                <w:szCs w:val="22"/>
              </w:rPr>
              <w:t>cartridge</w:t>
            </w:r>
            <w:r w:rsidRPr="00CD100B">
              <w:rPr>
                <w:color w:val="000000"/>
                <w:sz w:val="22"/>
                <w:szCs w:val="22"/>
                <w:lang w:val="ru-RU"/>
              </w:rPr>
              <w:t>/</w:t>
            </w:r>
            <w:r w:rsidRPr="00CD100B">
              <w:rPr>
                <w:color w:val="000000"/>
                <w:sz w:val="22"/>
                <w:szCs w:val="22"/>
              </w:rPr>
              <w:t>toner</w:t>
            </w:r>
            <w:r w:rsidRPr="00CD100B">
              <w:rPr>
                <w:color w:val="000000"/>
                <w:sz w:val="22"/>
                <w:szCs w:val="22"/>
                <w:lang w:val="ru-RU"/>
              </w:rPr>
              <w:t xml:space="preserve"> </w:t>
            </w:r>
            <w:r w:rsidRPr="00CD100B">
              <w:rPr>
                <w:color w:val="000000"/>
                <w:sz w:val="22"/>
                <w:szCs w:val="22"/>
              </w:rPr>
              <w:t>yield</w:t>
            </w:r>
            <w:r w:rsidRPr="00CD100B">
              <w:rPr>
                <w:color w:val="000000"/>
                <w:sz w:val="22"/>
                <w:szCs w:val="22"/>
                <w:lang w:val="ru-RU"/>
              </w:rPr>
              <w:t xml:space="preserve"> / </w:t>
            </w:r>
            <w:r w:rsidRPr="00CD100B">
              <w:rPr>
                <w:color w:val="0000FF"/>
                <w:sz w:val="22"/>
                <w:szCs w:val="22"/>
                <w:lang w:val="ru-RU"/>
              </w:rPr>
              <w:t>Ресурс черно-белого картриджа/тонера</w:t>
            </w:r>
          </w:p>
        </w:tc>
        <w:tc>
          <w:tcPr>
            <w:tcW w:w="4590" w:type="dxa"/>
            <w:tcBorders>
              <w:top w:val="single" w:sz="4" w:space="0" w:color="000000"/>
              <w:left w:val="single" w:sz="4" w:space="0" w:color="000000"/>
              <w:bottom w:val="single" w:sz="4" w:space="0" w:color="000000"/>
              <w:right w:val="single" w:sz="4" w:space="0" w:color="000000"/>
            </w:tcBorders>
          </w:tcPr>
          <w:p w14:paraId="4F3F62C8"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sz w:val="22"/>
                <w:szCs w:val="22"/>
              </w:rPr>
              <w:t xml:space="preserve">3700 pages / </w:t>
            </w:r>
            <w:r w:rsidRPr="00CD100B">
              <w:rPr>
                <w:color w:val="0000FF"/>
                <w:sz w:val="22"/>
                <w:szCs w:val="22"/>
              </w:rPr>
              <w:t xml:space="preserve">3700 </w:t>
            </w:r>
            <w:proofErr w:type="spellStart"/>
            <w:r w:rsidRPr="00CD100B">
              <w:rPr>
                <w:color w:val="0000FF"/>
                <w:sz w:val="22"/>
                <w:szCs w:val="22"/>
              </w:rPr>
              <w:t>страниц</w:t>
            </w:r>
            <w:proofErr w:type="spellEnd"/>
          </w:p>
        </w:tc>
        <w:tc>
          <w:tcPr>
            <w:tcW w:w="1170" w:type="dxa"/>
            <w:tcBorders>
              <w:top w:val="single" w:sz="4" w:space="0" w:color="000000"/>
              <w:left w:val="single" w:sz="4" w:space="0" w:color="000000"/>
              <w:bottom w:val="single" w:sz="4" w:space="0" w:color="000000"/>
              <w:right w:val="single" w:sz="4" w:space="0" w:color="000000"/>
            </w:tcBorders>
          </w:tcPr>
          <w:p w14:paraId="5D95BBC1" w14:textId="77777777" w:rsidR="00CD100B" w:rsidRPr="00CD100B" w:rsidRDefault="00CD100B" w:rsidP="00727795">
            <w:pPr>
              <w:pBdr>
                <w:top w:val="nil"/>
                <w:left w:val="nil"/>
                <w:bottom w:val="nil"/>
                <w:right w:val="nil"/>
                <w:between w:val="nil"/>
              </w:pBdr>
              <w:spacing w:line="256" w:lineRule="auto"/>
              <w:rPr>
                <w:sz w:val="22"/>
                <w:szCs w:val="22"/>
              </w:rPr>
            </w:pPr>
          </w:p>
        </w:tc>
      </w:tr>
      <w:tr w:rsidR="00CD100B" w:rsidRPr="00CD100B" w14:paraId="30157103" w14:textId="5450B879" w:rsidTr="00CD100B">
        <w:trPr>
          <w:trHeight w:val="574"/>
        </w:trPr>
        <w:tc>
          <w:tcPr>
            <w:tcW w:w="1350" w:type="dxa"/>
            <w:vMerge/>
            <w:tcBorders>
              <w:top w:val="single" w:sz="4" w:space="0" w:color="000000"/>
              <w:left w:val="single" w:sz="4" w:space="0" w:color="000000"/>
              <w:bottom w:val="single" w:sz="4" w:space="0" w:color="000000"/>
              <w:right w:val="single" w:sz="4" w:space="0" w:color="000000"/>
            </w:tcBorders>
          </w:tcPr>
          <w:p w14:paraId="794DFAE8"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Pr>
          <w:p w14:paraId="3F9F88D9" w14:textId="77777777" w:rsidR="00CD100B" w:rsidRPr="00CD100B" w:rsidRDefault="00CD100B"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6651BC54" w14:textId="77777777" w:rsidR="00CD100B" w:rsidRPr="00CD100B" w:rsidRDefault="00CD100B" w:rsidP="00727795">
            <w:pPr>
              <w:pBdr>
                <w:top w:val="nil"/>
                <w:left w:val="nil"/>
                <w:bottom w:val="nil"/>
                <w:right w:val="nil"/>
                <w:between w:val="nil"/>
              </w:pBdr>
              <w:spacing w:line="256" w:lineRule="auto"/>
              <w:rPr>
                <w:i/>
                <w:color w:val="000000"/>
                <w:sz w:val="22"/>
                <w:szCs w:val="22"/>
              </w:rPr>
            </w:pPr>
            <w:r w:rsidRPr="00CD100B">
              <w:rPr>
                <w:color w:val="000000"/>
                <w:sz w:val="22"/>
                <w:szCs w:val="22"/>
              </w:rPr>
              <w:t xml:space="preserve">Connectivity / </w:t>
            </w:r>
            <w:proofErr w:type="spellStart"/>
            <w:r w:rsidRPr="00CD100B">
              <w:rPr>
                <w:color w:val="0000FF"/>
                <w:sz w:val="22"/>
                <w:szCs w:val="22"/>
              </w:rPr>
              <w:t>Подключаемость</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68B2D800" w14:textId="77777777" w:rsidR="00CD100B" w:rsidRPr="00CD100B" w:rsidRDefault="00CD100B" w:rsidP="00727795">
            <w:pPr>
              <w:pBdr>
                <w:top w:val="nil"/>
                <w:left w:val="nil"/>
                <w:bottom w:val="nil"/>
                <w:right w:val="nil"/>
                <w:between w:val="nil"/>
              </w:pBdr>
              <w:spacing w:line="256" w:lineRule="auto"/>
              <w:rPr>
                <w:color w:val="000000"/>
                <w:sz w:val="22"/>
                <w:szCs w:val="22"/>
              </w:rPr>
            </w:pPr>
            <w:r w:rsidRPr="00CD100B">
              <w:rPr>
                <w:sz w:val="22"/>
                <w:szCs w:val="22"/>
              </w:rPr>
              <w:t>USB, Wi-Fi.</w:t>
            </w:r>
          </w:p>
        </w:tc>
        <w:tc>
          <w:tcPr>
            <w:tcW w:w="1170" w:type="dxa"/>
            <w:tcBorders>
              <w:top w:val="single" w:sz="4" w:space="0" w:color="000000"/>
              <w:left w:val="single" w:sz="4" w:space="0" w:color="000000"/>
              <w:bottom w:val="single" w:sz="4" w:space="0" w:color="000000"/>
              <w:right w:val="single" w:sz="4" w:space="0" w:color="000000"/>
            </w:tcBorders>
          </w:tcPr>
          <w:p w14:paraId="37C1E03C" w14:textId="77777777" w:rsidR="00CD100B" w:rsidRPr="00CD100B" w:rsidRDefault="00CD100B" w:rsidP="00727795">
            <w:pPr>
              <w:pBdr>
                <w:top w:val="nil"/>
                <w:left w:val="nil"/>
                <w:bottom w:val="nil"/>
                <w:right w:val="nil"/>
                <w:between w:val="nil"/>
              </w:pBdr>
              <w:spacing w:line="256" w:lineRule="auto"/>
              <w:rPr>
                <w:sz w:val="22"/>
                <w:szCs w:val="22"/>
              </w:rPr>
            </w:pPr>
          </w:p>
        </w:tc>
      </w:tr>
    </w:tbl>
    <w:p w14:paraId="419D40FA" w14:textId="77777777" w:rsidR="00674697" w:rsidRPr="00CD100B" w:rsidRDefault="00674697" w:rsidP="00674697">
      <w:pPr>
        <w:jc w:val="both"/>
        <w:rPr>
          <w:sz w:val="22"/>
          <w:szCs w:val="22"/>
          <w:lang w:val="ru-RU"/>
        </w:rPr>
      </w:pPr>
    </w:p>
    <w:p w14:paraId="48D29C33" w14:textId="77777777" w:rsidR="00674697" w:rsidRPr="00CD100B" w:rsidRDefault="00674697" w:rsidP="00674697">
      <w:pPr>
        <w:jc w:val="both"/>
        <w:rPr>
          <w:sz w:val="22"/>
          <w:szCs w:val="22"/>
        </w:rPr>
      </w:pPr>
    </w:p>
    <w:tbl>
      <w:tblPr>
        <w:tblW w:w="10260" w:type="dxa"/>
        <w:tblInd w:w="-5" w:type="dxa"/>
        <w:tblLayout w:type="fixed"/>
        <w:tblLook w:val="0400" w:firstRow="0" w:lastRow="0" w:firstColumn="0" w:lastColumn="0" w:noHBand="0" w:noVBand="1"/>
      </w:tblPr>
      <w:tblGrid>
        <w:gridCol w:w="2430"/>
        <w:gridCol w:w="4950"/>
        <w:gridCol w:w="1710"/>
        <w:gridCol w:w="1170"/>
      </w:tblGrid>
      <w:tr w:rsidR="00CD100B" w:rsidRPr="00CD100B" w14:paraId="0AD1F680" w14:textId="18DA67B0" w:rsidTr="00CD100B">
        <w:trPr>
          <w:trHeight w:val="510"/>
        </w:trPr>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BF2126" w14:textId="77777777" w:rsidR="00CD100B" w:rsidRPr="00CD100B" w:rsidRDefault="00CD100B" w:rsidP="00727795">
            <w:pPr>
              <w:rPr>
                <w:sz w:val="22"/>
                <w:szCs w:val="22"/>
              </w:rPr>
            </w:pPr>
            <w:r w:rsidRPr="00CD100B">
              <w:rPr>
                <w:b/>
                <w:color w:val="000000"/>
                <w:sz w:val="22"/>
                <w:szCs w:val="22"/>
              </w:rPr>
              <w:t xml:space="preserve">Name / </w:t>
            </w:r>
            <w:proofErr w:type="spellStart"/>
            <w:r w:rsidRPr="00CD100B">
              <w:rPr>
                <w:b/>
                <w:color w:val="0000FF"/>
                <w:sz w:val="22"/>
                <w:szCs w:val="22"/>
              </w:rPr>
              <w:t>Наименование</w:t>
            </w:r>
            <w:proofErr w:type="spellEnd"/>
          </w:p>
        </w:tc>
        <w:tc>
          <w:tcPr>
            <w:tcW w:w="4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6799BB" w14:textId="77777777" w:rsidR="00CD100B" w:rsidRPr="00CD100B" w:rsidRDefault="00CD100B" w:rsidP="00727795">
            <w:pPr>
              <w:rPr>
                <w:b/>
                <w:sz w:val="22"/>
                <w:szCs w:val="22"/>
              </w:rPr>
            </w:pPr>
            <w:r w:rsidRPr="00CD100B">
              <w:rPr>
                <w:b/>
                <w:color w:val="000000"/>
                <w:sz w:val="22"/>
                <w:szCs w:val="22"/>
              </w:rPr>
              <w:t xml:space="preserve">Description / </w:t>
            </w:r>
            <w:proofErr w:type="spellStart"/>
            <w:r w:rsidRPr="00CD100B">
              <w:rPr>
                <w:b/>
                <w:color w:val="0000FF"/>
                <w:sz w:val="22"/>
                <w:szCs w:val="22"/>
              </w:rPr>
              <w:t>Описание</w:t>
            </w:r>
            <w:proofErr w:type="spellEnd"/>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815620" w14:textId="77777777" w:rsidR="00CD100B" w:rsidRPr="00CD100B" w:rsidRDefault="00CD100B" w:rsidP="00727795">
            <w:pPr>
              <w:rPr>
                <w:b/>
                <w:sz w:val="22"/>
                <w:szCs w:val="22"/>
              </w:rPr>
            </w:pPr>
            <w:r w:rsidRPr="00CD100B">
              <w:rPr>
                <w:b/>
                <w:color w:val="000000"/>
                <w:sz w:val="22"/>
                <w:szCs w:val="22"/>
              </w:rPr>
              <w:t xml:space="preserve">Quantity / </w:t>
            </w:r>
            <w:proofErr w:type="spellStart"/>
            <w:r w:rsidRPr="00CD100B">
              <w:rPr>
                <w:b/>
                <w:color w:val="0000FF"/>
                <w:sz w:val="22"/>
                <w:szCs w:val="22"/>
              </w:rPr>
              <w:t>Количество</w:t>
            </w:r>
            <w:proofErr w:type="spellEnd"/>
          </w:p>
        </w:tc>
        <w:tc>
          <w:tcPr>
            <w:tcW w:w="1170" w:type="dxa"/>
            <w:tcBorders>
              <w:top w:val="single" w:sz="4" w:space="0" w:color="000000"/>
              <w:left w:val="single" w:sz="4" w:space="0" w:color="000000"/>
              <w:bottom w:val="single" w:sz="4" w:space="0" w:color="000000"/>
              <w:right w:val="single" w:sz="4" w:space="0" w:color="000000"/>
            </w:tcBorders>
          </w:tcPr>
          <w:p w14:paraId="0DC886CF" w14:textId="77777777" w:rsidR="00CD100B" w:rsidRPr="00CD100B" w:rsidRDefault="00CD100B" w:rsidP="00727795">
            <w:pPr>
              <w:rPr>
                <w:b/>
                <w:color w:val="000000"/>
                <w:sz w:val="22"/>
                <w:szCs w:val="22"/>
              </w:rPr>
            </w:pPr>
          </w:p>
        </w:tc>
      </w:tr>
      <w:tr w:rsidR="00CD100B" w:rsidRPr="00CD100B" w14:paraId="081AEE8A" w14:textId="60E86BB2" w:rsidTr="00CD100B">
        <w:trPr>
          <w:trHeight w:val="370"/>
        </w:trPr>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EA3D0E" w14:textId="77777777" w:rsidR="00CD100B" w:rsidRPr="00CD100B" w:rsidRDefault="00CD100B" w:rsidP="00727795">
            <w:pPr>
              <w:rPr>
                <w:color w:val="0000FF"/>
                <w:sz w:val="22"/>
                <w:szCs w:val="22"/>
                <w:lang w:val="ru-RU"/>
              </w:rPr>
            </w:pPr>
            <w:r w:rsidRPr="00CD100B">
              <w:rPr>
                <w:color w:val="000000"/>
                <w:sz w:val="22"/>
                <w:szCs w:val="22"/>
              </w:rPr>
              <w:t>External</w:t>
            </w:r>
            <w:r w:rsidRPr="00CD100B">
              <w:rPr>
                <w:color w:val="000000"/>
                <w:sz w:val="22"/>
                <w:szCs w:val="22"/>
                <w:lang w:val="ru-RU"/>
              </w:rPr>
              <w:t xml:space="preserve"> </w:t>
            </w:r>
            <w:r w:rsidRPr="00CD100B">
              <w:rPr>
                <w:color w:val="000000"/>
                <w:sz w:val="22"/>
                <w:szCs w:val="22"/>
              </w:rPr>
              <w:t>data</w:t>
            </w:r>
            <w:r w:rsidRPr="00CD100B">
              <w:rPr>
                <w:color w:val="000000"/>
                <w:sz w:val="22"/>
                <w:szCs w:val="22"/>
                <w:lang w:val="ru-RU"/>
              </w:rPr>
              <w:t xml:space="preserve"> </w:t>
            </w:r>
            <w:r w:rsidRPr="00CD100B">
              <w:rPr>
                <w:color w:val="000000"/>
                <w:sz w:val="22"/>
                <w:szCs w:val="22"/>
              </w:rPr>
              <w:t>storage</w:t>
            </w:r>
            <w:r w:rsidRPr="00CD100B">
              <w:rPr>
                <w:color w:val="000000"/>
                <w:sz w:val="22"/>
                <w:szCs w:val="22"/>
                <w:lang w:val="ru-RU"/>
              </w:rPr>
              <w:t xml:space="preserve"> </w:t>
            </w:r>
            <w:r w:rsidRPr="00CD100B">
              <w:rPr>
                <w:color w:val="000000"/>
                <w:sz w:val="22"/>
                <w:szCs w:val="22"/>
              </w:rPr>
              <w:t>device</w:t>
            </w:r>
            <w:r w:rsidRPr="00CD100B">
              <w:rPr>
                <w:color w:val="000000"/>
                <w:sz w:val="22"/>
                <w:szCs w:val="22"/>
                <w:lang w:val="ru-RU"/>
              </w:rPr>
              <w:t xml:space="preserve"> / </w:t>
            </w:r>
            <w:r w:rsidRPr="00CD100B">
              <w:rPr>
                <w:color w:val="0000FF"/>
                <w:sz w:val="22"/>
                <w:szCs w:val="22"/>
                <w:lang w:val="ru-RU"/>
              </w:rPr>
              <w:t>Внешнее устройство хранения данных</w:t>
            </w:r>
          </w:p>
          <w:p w14:paraId="3C351089" w14:textId="77777777" w:rsidR="00CD100B" w:rsidRPr="00CD100B" w:rsidRDefault="00CD100B" w:rsidP="00727795">
            <w:pPr>
              <w:rPr>
                <w:sz w:val="22"/>
                <w:szCs w:val="22"/>
                <w:lang w:val="ru-RU"/>
              </w:rPr>
            </w:pPr>
          </w:p>
        </w:tc>
        <w:tc>
          <w:tcPr>
            <w:tcW w:w="4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C8386D" w14:textId="77777777" w:rsidR="00CD100B" w:rsidRPr="00CD100B" w:rsidRDefault="00CD100B" w:rsidP="00727795">
            <w:pPr>
              <w:rPr>
                <w:sz w:val="22"/>
                <w:szCs w:val="22"/>
                <w:lang w:val="ru-RU"/>
              </w:rPr>
            </w:pPr>
            <w:r w:rsidRPr="00CD100B">
              <w:rPr>
                <w:sz w:val="22"/>
                <w:szCs w:val="22"/>
              </w:rPr>
              <w:t>Interface</w:t>
            </w:r>
            <w:r w:rsidRPr="00CD100B">
              <w:rPr>
                <w:sz w:val="22"/>
                <w:szCs w:val="22"/>
                <w:lang w:val="ru-RU"/>
              </w:rPr>
              <w:t xml:space="preserve"> - </w:t>
            </w:r>
            <w:r w:rsidRPr="00CD100B">
              <w:rPr>
                <w:sz w:val="22"/>
                <w:szCs w:val="22"/>
              </w:rPr>
              <w:t>USB</w:t>
            </w:r>
            <w:r w:rsidRPr="00CD100B">
              <w:rPr>
                <w:sz w:val="22"/>
                <w:szCs w:val="22"/>
                <w:lang w:val="ru-RU"/>
              </w:rPr>
              <w:t xml:space="preserve"> 3.0 / </w:t>
            </w:r>
            <w:r w:rsidRPr="00CD100B">
              <w:rPr>
                <w:color w:val="0000FF"/>
                <w:sz w:val="22"/>
                <w:szCs w:val="22"/>
                <w:lang w:val="ru-RU"/>
              </w:rPr>
              <w:t>Интерфейс: USB 3.0</w:t>
            </w:r>
          </w:p>
          <w:p w14:paraId="4E299393" w14:textId="77777777" w:rsidR="00CD100B" w:rsidRPr="00CD100B" w:rsidRDefault="00CD100B" w:rsidP="00727795">
            <w:pPr>
              <w:rPr>
                <w:sz w:val="22"/>
                <w:szCs w:val="22"/>
                <w:lang w:val="ru-RU"/>
              </w:rPr>
            </w:pPr>
            <w:r w:rsidRPr="00CD100B">
              <w:rPr>
                <w:sz w:val="22"/>
                <w:szCs w:val="22"/>
              </w:rPr>
              <w:t>Disk</w:t>
            </w:r>
            <w:r w:rsidRPr="00CD100B">
              <w:rPr>
                <w:sz w:val="22"/>
                <w:szCs w:val="22"/>
                <w:lang w:val="ru-RU"/>
              </w:rPr>
              <w:t xml:space="preserve"> </w:t>
            </w:r>
            <w:r w:rsidRPr="00CD100B">
              <w:rPr>
                <w:sz w:val="22"/>
                <w:szCs w:val="22"/>
              </w:rPr>
              <w:t>capacity</w:t>
            </w:r>
            <w:r w:rsidRPr="00CD100B">
              <w:rPr>
                <w:sz w:val="22"/>
                <w:szCs w:val="22"/>
                <w:lang w:val="ru-RU"/>
              </w:rPr>
              <w:t xml:space="preserve"> - </w:t>
            </w:r>
            <w:r w:rsidRPr="00CD100B">
              <w:rPr>
                <w:sz w:val="22"/>
                <w:szCs w:val="22"/>
              </w:rPr>
              <w:t>GB</w:t>
            </w:r>
            <w:r w:rsidRPr="00CD100B">
              <w:rPr>
                <w:sz w:val="22"/>
                <w:szCs w:val="22"/>
                <w:lang w:val="ru-RU"/>
              </w:rPr>
              <w:t xml:space="preserve"> 2000 / </w:t>
            </w:r>
            <w:r w:rsidRPr="00CD100B">
              <w:rPr>
                <w:color w:val="0000FF"/>
                <w:sz w:val="22"/>
                <w:szCs w:val="22"/>
                <w:lang w:val="ru-RU"/>
              </w:rPr>
              <w:t>Емкость диска: 2000 ГБ</w:t>
            </w:r>
          </w:p>
          <w:p w14:paraId="2C0F5069" w14:textId="77777777" w:rsidR="00CD100B" w:rsidRPr="00CD100B" w:rsidRDefault="00CD100B" w:rsidP="00727795">
            <w:pPr>
              <w:rPr>
                <w:sz w:val="22"/>
                <w:szCs w:val="22"/>
                <w:lang w:val="ru-RU"/>
              </w:rPr>
            </w:pPr>
            <w:r w:rsidRPr="00CD100B">
              <w:rPr>
                <w:sz w:val="22"/>
                <w:szCs w:val="22"/>
              </w:rPr>
              <w:t>Type</w:t>
            </w:r>
            <w:r w:rsidRPr="00CD100B">
              <w:rPr>
                <w:sz w:val="22"/>
                <w:szCs w:val="22"/>
                <w:lang w:val="ru-RU"/>
              </w:rPr>
              <w:t xml:space="preserve"> -</w:t>
            </w:r>
            <w:r w:rsidRPr="00CD100B">
              <w:rPr>
                <w:sz w:val="22"/>
                <w:szCs w:val="22"/>
                <w:lang w:val="ru-RU"/>
              </w:rPr>
              <w:tab/>
            </w:r>
            <w:r w:rsidRPr="00CD100B">
              <w:rPr>
                <w:sz w:val="22"/>
                <w:szCs w:val="22"/>
              </w:rPr>
              <w:t>External</w:t>
            </w:r>
            <w:r w:rsidRPr="00CD100B">
              <w:rPr>
                <w:sz w:val="22"/>
                <w:szCs w:val="22"/>
                <w:lang w:val="ru-RU"/>
              </w:rPr>
              <w:t xml:space="preserve"> / </w:t>
            </w:r>
            <w:r w:rsidRPr="00CD100B">
              <w:rPr>
                <w:color w:val="0000FF"/>
                <w:sz w:val="22"/>
                <w:szCs w:val="22"/>
                <w:lang w:val="ru-RU"/>
              </w:rPr>
              <w:t>Тип: Внешний</w:t>
            </w:r>
          </w:p>
          <w:p w14:paraId="628C9619" w14:textId="77777777" w:rsidR="00CD100B" w:rsidRPr="00CD100B" w:rsidRDefault="00CD100B" w:rsidP="00727795">
            <w:pPr>
              <w:rPr>
                <w:sz w:val="22"/>
                <w:szCs w:val="22"/>
                <w:lang w:val="ru-RU"/>
              </w:rPr>
            </w:pPr>
            <w:r w:rsidRPr="00CD100B">
              <w:rPr>
                <w:sz w:val="22"/>
                <w:szCs w:val="22"/>
              </w:rPr>
              <w:t>Form</w:t>
            </w:r>
            <w:r w:rsidRPr="00CD100B">
              <w:rPr>
                <w:sz w:val="22"/>
                <w:szCs w:val="22"/>
                <w:lang w:val="ru-RU"/>
              </w:rPr>
              <w:t xml:space="preserve"> </w:t>
            </w:r>
            <w:r w:rsidRPr="00CD100B">
              <w:rPr>
                <w:sz w:val="22"/>
                <w:szCs w:val="22"/>
              </w:rPr>
              <w:t>Factor</w:t>
            </w:r>
            <w:r w:rsidRPr="00CD100B">
              <w:rPr>
                <w:sz w:val="22"/>
                <w:szCs w:val="22"/>
                <w:lang w:val="ru-RU"/>
              </w:rPr>
              <w:t xml:space="preserve"> - 2.5 / </w:t>
            </w:r>
            <w:r w:rsidRPr="00CD100B">
              <w:rPr>
                <w:color w:val="0000FF"/>
                <w:sz w:val="22"/>
                <w:szCs w:val="22"/>
                <w:lang w:val="ru-RU"/>
              </w:rPr>
              <w:t>Форм-фактор: 2,5 дюйма</w:t>
            </w:r>
          </w:p>
          <w:p w14:paraId="466721A3" w14:textId="77777777" w:rsidR="00CD100B" w:rsidRPr="00CD100B" w:rsidRDefault="00CD100B" w:rsidP="00727795">
            <w:pPr>
              <w:rPr>
                <w:sz w:val="22"/>
                <w:szCs w:val="22"/>
                <w:lang w:val="ru-RU"/>
              </w:rPr>
            </w:pP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823AE9" w14:textId="77777777" w:rsidR="00CD100B" w:rsidRPr="00CD100B" w:rsidRDefault="00CD100B" w:rsidP="00727795">
            <w:pPr>
              <w:jc w:val="center"/>
              <w:rPr>
                <w:b/>
                <w:sz w:val="22"/>
                <w:szCs w:val="22"/>
              </w:rPr>
            </w:pPr>
            <w:r w:rsidRPr="00CD100B">
              <w:rPr>
                <w:b/>
                <w:color w:val="000000"/>
                <w:sz w:val="22"/>
                <w:szCs w:val="22"/>
                <w:lang w:val="ru-RU"/>
              </w:rPr>
              <w:t>1</w:t>
            </w:r>
            <w:r w:rsidRPr="00CD100B">
              <w:rPr>
                <w:b/>
                <w:color w:val="000000"/>
                <w:sz w:val="22"/>
                <w:szCs w:val="22"/>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4F7863DB" w14:textId="77777777" w:rsidR="00CD100B" w:rsidRPr="00CD100B" w:rsidRDefault="00CD100B" w:rsidP="00727795">
            <w:pPr>
              <w:jc w:val="center"/>
              <w:rPr>
                <w:b/>
                <w:color w:val="000000"/>
                <w:sz w:val="22"/>
                <w:szCs w:val="22"/>
                <w:lang w:val="ru-RU"/>
              </w:rPr>
            </w:pPr>
          </w:p>
        </w:tc>
      </w:tr>
    </w:tbl>
    <w:p w14:paraId="4D7C6D83" w14:textId="77777777" w:rsidR="00674697" w:rsidRDefault="00674697" w:rsidP="00674697">
      <w:pPr>
        <w:jc w:val="both"/>
        <w:rPr>
          <w:sz w:val="24"/>
          <w:szCs w:val="24"/>
        </w:rPr>
      </w:pPr>
    </w:p>
    <w:tbl>
      <w:tblPr>
        <w:tblStyle w:val="aff3"/>
        <w:tblpPr w:leftFromText="180" w:rightFromText="180" w:vertAnchor="text" w:horzAnchor="margin" w:tblpY="45"/>
        <w:tblW w:w="102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9"/>
        <w:gridCol w:w="3216"/>
        <w:gridCol w:w="3780"/>
      </w:tblGrid>
      <w:tr w:rsidR="00674697" w14:paraId="08DC6A8C" w14:textId="77777777" w:rsidTr="00674697">
        <w:tc>
          <w:tcPr>
            <w:tcW w:w="3259" w:type="dxa"/>
          </w:tcPr>
          <w:p w14:paraId="047B5DBF" w14:textId="77777777" w:rsidR="00674697" w:rsidRPr="00674697" w:rsidRDefault="00674697" w:rsidP="00674697">
            <w:pPr>
              <w:jc w:val="right"/>
              <w:rPr>
                <w:sz w:val="24"/>
                <w:szCs w:val="24"/>
                <w:lang w:val="ru-RU"/>
              </w:rPr>
            </w:pPr>
            <w:r w:rsidRPr="00674697">
              <w:rPr>
                <w:rFonts w:ascii="Arial" w:eastAsia="Arial" w:hAnsi="Arial" w:cs="Arial"/>
                <w:b/>
                <w:shd w:val="clear" w:color="auto" w:fill="6AA84F"/>
                <w:lang w:val="ru-RU"/>
              </w:rPr>
              <w:t>ОБЩАЯ СУММА В СОМАХ/</w:t>
            </w:r>
          </w:p>
          <w:p w14:paraId="0BC8150C" w14:textId="77777777" w:rsidR="00674697" w:rsidRPr="00674697" w:rsidRDefault="00674697" w:rsidP="00674697">
            <w:pPr>
              <w:jc w:val="right"/>
              <w:rPr>
                <w:rFonts w:ascii="Arial" w:eastAsia="Arial" w:hAnsi="Arial" w:cs="Arial"/>
                <w:b/>
                <w:shd w:val="clear" w:color="auto" w:fill="6AA84F"/>
                <w:lang w:val="ru-RU"/>
              </w:rPr>
            </w:pPr>
            <w:r>
              <w:rPr>
                <w:rFonts w:ascii="Arial" w:eastAsia="Arial" w:hAnsi="Arial" w:cs="Arial"/>
                <w:b/>
                <w:shd w:val="clear" w:color="auto" w:fill="6AA84F"/>
              </w:rPr>
              <w:t>TOTAL</w:t>
            </w:r>
            <w:r w:rsidRPr="00674697">
              <w:rPr>
                <w:rFonts w:ascii="Arial" w:eastAsia="Arial" w:hAnsi="Arial" w:cs="Arial"/>
                <w:b/>
                <w:shd w:val="clear" w:color="auto" w:fill="6AA84F"/>
                <w:lang w:val="ru-RU"/>
              </w:rPr>
              <w:t xml:space="preserve"> </w:t>
            </w:r>
            <w:r>
              <w:rPr>
                <w:rFonts w:ascii="Arial" w:eastAsia="Arial" w:hAnsi="Arial" w:cs="Arial"/>
                <w:b/>
                <w:shd w:val="clear" w:color="auto" w:fill="6AA84F"/>
              </w:rPr>
              <w:t>PRICE</w:t>
            </w:r>
            <w:r w:rsidRPr="00674697">
              <w:rPr>
                <w:rFonts w:ascii="Arial" w:eastAsia="Arial" w:hAnsi="Arial" w:cs="Arial"/>
                <w:b/>
                <w:shd w:val="clear" w:color="auto" w:fill="6AA84F"/>
                <w:lang w:val="ru-RU"/>
              </w:rPr>
              <w:t xml:space="preserve"> </w:t>
            </w:r>
            <w:r>
              <w:rPr>
                <w:rFonts w:ascii="Arial" w:eastAsia="Arial" w:hAnsi="Arial" w:cs="Arial"/>
                <w:b/>
                <w:shd w:val="clear" w:color="auto" w:fill="6AA84F"/>
              </w:rPr>
              <w:t>IN</w:t>
            </w:r>
            <w:r w:rsidRPr="00674697">
              <w:rPr>
                <w:rFonts w:ascii="Arial" w:eastAsia="Arial" w:hAnsi="Arial" w:cs="Arial"/>
                <w:b/>
                <w:shd w:val="clear" w:color="auto" w:fill="6AA84F"/>
                <w:lang w:val="ru-RU"/>
              </w:rPr>
              <w:t xml:space="preserve"> </w:t>
            </w:r>
            <w:r>
              <w:rPr>
                <w:rFonts w:ascii="Arial" w:eastAsia="Arial" w:hAnsi="Arial" w:cs="Arial"/>
                <w:b/>
                <w:shd w:val="clear" w:color="auto" w:fill="6AA84F"/>
              </w:rPr>
              <w:t>KGS</w:t>
            </w:r>
          </w:p>
          <w:p w14:paraId="15DC2ABB" w14:textId="77777777" w:rsidR="00674697" w:rsidRPr="00674697" w:rsidRDefault="00674697" w:rsidP="00674697">
            <w:pPr>
              <w:rPr>
                <w:b/>
                <w:color w:val="000000"/>
                <w:sz w:val="24"/>
                <w:szCs w:val="24"/>
                <w:lang w:val="ru-RU"/>
              </w:rPr>
            </w:pPr>
          </w:p>
        </w:tc>
        <w:tc>
          <w:tcPr>
            <w:tcW w:w="3216" w:type="dxa"/>
            <w:vAlign w:val="center"/>
          </w:tcPr>
          <w:p w14:paraId="3A5FF258" w14:textId="76A4A94A" w:rsidR="00674697" w:rsidRPr="00674697" w:rsidRDefault="00674697" w:rsidP="00674697">
            <w:pPr>
              <w:rPr>
                <w:lang w:val="ru-RU"/>
              </w:rPr>
            </w:pPr>
            <w:proofErr w:type="spellStart"/>
            <w:r>
              <w:rPr>
                <w:rFonts w:ascii="Times New Roman" w:eastAsia="Times New Roman" w:hAnsi="Times New Roman" w:cs="Times New Roman"/>
                <w:b/>
                <w:sz w:val="24"/>
                <w:szCs w:val="24"/>
              </w:rPr>
              <w:t>Сумма</w:t>
            </w:r>
            <w:proofErr w:type="spellEnd"/>
            <w:r>
              <w:t>/</w:t>
            </w:r>
            <w:r>
              <w:rPr>
                <w:rFonts w:ascii="Times New Roman" w:eastAsia="Times New Roman" w:hAnsi="Times New Roman" w:cs="Times New Roman"/>
                <w:b/>
                <w:color w:val="0070C0"/>
                <w:sz w:val="24"/>
                <w:szCs w:val="24"/>
              </w:rPr>
              <w:t>Total Price</w:t>
            </w:r>
            <w:r>
              <w:rPr>
                <w:b/>
                <w:color w:val="0070C0"/>
                <w:sz w:val="24"/>
                <w:szCs w:val="24"/>
              </w:rPr>
              <w:t>:</w:t>
            </w:r>
          </w:p>
        </w:tc>
        <w:tc>
          <w:tcPr>
            <w:tcW w:w="3780" w:type="dxa"/>
            <w:vAlign w:val="center"/>
          </w:tcPr>
          <w:p w14:paraId="0DE0EC78" w14:textId="3B20DBFF" w:rsidR="00674697" w:rsidRDefault="00674697" w:rsidP="00674697"/>
        </w:tc>
      </w:tr>
    </w:tbl>
    <w:p w14:paraId="292DC50F" w14:textId="77777777" w:rsidR="00674697" w:rsidRPr="000E1575" w:rsidRDefault="00674697" w:rsidP="00674697">
      <w:pPr>
        <w:pBdr>
          <w:top w:val="nil"/>
          <w:left w:val="nil"/>
          <w:bottom w:val="nil"/>
          <w:right w:val="nil"/>
          <w:between w:val="nil"/>
        </w:pBdr>
        <w:rPr>
          <w:b/>
          <w:color w:val="000000"/>
          <w:sz w:val="24"/>
          <w:szCs w:val="24"/>
          <w:lang w:val="ru-RU"/>
        </w:rPr>
      </w:pPr>
    </w:p>
    <w:p w14:paraId="4F1FAFBC" w14:textId="77777777" w:rsidR="005F74C5" w:rsidRDefault="005F74C5">
      <w:pPr>
        <w:pBdr>
          <w:top w:val="nil"/>
          <w:left w:val="nil"/>
          <w:bottom w:val="nil"/>
          <w:right w:val="nil"/>
          <w:between w:val="nil"/>
        </w:pBdr>
        <w:rPr>
          <w:b/>
          <w:sz w:val="24"/>
          <w:szCs w:val="24"/>
        </w:rPr>
      </w:pPr>
    </w:p>
    <w:p w14:paraId="0DA5B11E" w14:textId="77777777" w:rsidR="005F74C5" w:rsidRDefault="005F74C5">
      <w:pPr>
        <w:pBdr>
          <w:top w:val="nil"/>
          <w:left w:val="nil"/>
          <w:bottom w:val="nil"/>
          <w:right w:val="nil"/>
          <w:between w:val="nil"/>
        </w:pBdr>
        <w:ind w:left="720"/>
        <w:rPr>
          <w:b/>
          <w:sz w:val="24"/>
          <w:szCs w:val="24"/>
        </w:rPr>
      </w:pPr>
    </w:p>
    <w:p w14:paraId="28887C01" w14:textId="77777777" w:rsidR="005F74C5" w:rsidRPr="00674697" w:rsidRDefault="00000000">
      <w:pPr>
        <w:pBdr>
          <w:top w:val="nil"/>
          <w:left w:val="nil"/>
          <w:bottom w:val="nil"/>
          <w:right w:val="nil"/>
          <w:between w:val="nil"/>
        </w:pBdr>
        <w:tabs>
          <w:tab w:val="left" w:pos="6615"/>
        </w:tabs>
        <w:ind w:left="720"/>
        <w:rPr>
          <w:rFonts w:ascii="Calibri" w:eastAsia="Calibri" w:hAnsi="Calibri" w:cs="Calibri"/>
          <w:color w:val="000000"/>
          <w:sz w:val="22"/>
          <w:szCs w:val="22"/>
          <w:lang w:val="ru-RU"/>
        </w:rPr>
      </w:pPr>
      <w:r w:rsidRPr="00674697">
        <w:rPr>
          <w:rFonts w:ascii="Calibri" w:eastAsia="Calibri" w:hAnsi="Calibri" w:cs="Calibri"/>
          <w:color w:val="000000"/>
          <w:sz w:val="22"/>
          <w:szCs w:val="22"/>
          <w:lang w:val="ru-RU"/>
        </w:rPr>
        <w:t xml:space="preserve">Всего стоимость (прописью) / </w:t>
      </w:r>
      <w:r>
        <w:rPr>
          <w:rFonts w:ascii="Calibri" w:eastAsia="Calibri" w:hAnsi="Calibri" w:cs="Calibri"/>
          <w:color w:val="0070C0"/>
          <w:sz w:val="22"/>
          <w:szCs w:val="22"/>
        </w:rPr>
        <w:t>Total</w:t>
      </w:r>
      <w:r w:rsidRPr="00674697">
        <w:rPr>
          <w:rFonts w:ascii="Calibri" w:eastAsia="Calibri" w:hAnsi="Calibri" w:cs="Calibri"/>
          <w:color w:val="0070C0"/>
          <w:sz w:val="22"/>
          <w:szCs w:val="22"/>
          <w:lang w:val="ru-RU"/>
        </w:rPr>
        <w:t xml:space="preserve"> </w:t>
      </w:r>
      <w:r>
        <w:rPr>
          <w:rFonts w:ascii="Calibri" w:eastAsia="Calibri" w:hAnsi="Calibri" w:cs="Calibri"/>
          <w:color w:val="0070C0"/>
          <w:sz w:val="22"/>
          <w:szCs w:val="22"/>
        </w:rPr>
        <w:t>cost</w:t>
      </w:r>
      <w:r w:rsidRPr="00674697">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in</w:t>
      </w:r>
      <w:r w:rsidRPr="00674697">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words</w:t>
      </w:r>
      <w:r w:rsidRPr="00674697">
        <w:rPr>
          <w:rFonts w:ascii="Calibri" w:eastAsia="Calibri" w:hAnsi="Calibri" w:cs="Calibri"/>
          <w:color w:val="0070C0"/>
          <w:sz w:val="22"/>
          <w:szCs w:val="22"/>
          <w:lang w:val="ru-RU"/>
        </w:rPr>
        <w:t>)</w:t>
      </w:r>
      <w:r w:rsidRPr="00674697">
        <w:rPr>
          <w:rFonts w:ascii="Calibri" w:eastAsia="Calibri" w:hAnsi="Calibri" w:cs="Calibri"/>
          <w:color w:val="000000"/>
          <w:sz w:val="22"/>
          <w:szCs w:val="22"/>
          <w:lang w:val="ru-RU"/>
        </w:rPr>
        <w:t>: ___________</w:t>
      </w:r>
      <w:r w:rsidRPr="00674697">
        <w:rPr>
          <w:rFonts w:ascii="Calibri" w:eastAsia="Calibri" w:hAnsi="Calibri" w:cs="Calibri"/>
          <w:color w:val="000000"/>
          <w:sz w:val="22"/>
          <w:szCs w:val="22"/>
          <w:lang w:val="ru-RU"/>
        </w:rPr>
        <w:tab/>
      </w:r>
    </w:p>
    <w:p w14:paraId="1709FD5F" w14:textId="77777777" w:rsidR="005F74C5" w:rsidRPr="00674697" w:rsidRDefault="005F74C5">
      <w:pPr>
        <w:rPr>
          <w:rFonts w:ascii="Calibri" w:eastAsia="Calibri" w:hAnsi="Calibri" w:cs="Calibri"/>
          <w:sz w:val="22"/>
          <w:szCs w:val="22"/>
          <w:lang w:val="ru-RU"/>
        </w:rPr>
      </w:pPr>
    </w:p>
    <w:p w14:paraId="7549D22B" w14:textId="77777777" w:rsidR="005F74C5" w:rsidRPr="00674697" w:rsidRDefault="00000000">
      <w:pPr>
        <w:tabs>
          <w:tab w:val="left" w:pos="-180"/>
          <w:tab w:val="right" w:pos="1980"/>
          <w:tab w:val="left" w:pos="2160"/>
          <w:tab w:val="left" w:pos="4320"/>
        </w:tabs>
        <w:rPr>
          <w:b/>
          <w:sz w:val="22"/>
          <w:szCs w:val="22"/>
          <w:lang w:val="ru-RU"/>
        </w:rPr>
      </w:pPr>
      <w:r>
        <w:rPr>
          <w:noProof/>
        </w:rPr>
        <mc:AlternateContent>
          <mc:Choice Requires="wpg">
            <w:drawing>
              <wp:anchor distT="0" distB="0" distL="114300" distR="114300" simplePos="0" relativeHeight="251659264" behindDoc="0" locked="0" layoutInCell="1" hidden="0" allowOverlap="1" wp14:anchorId="2EB563FD" wp14:editId="7FC99FD9">
                <wp:simplePos x="0" y="0"/>
                <wp:positionH relativeFrom="column">
                  <wp:posOffset>1</wp:posOffset>
                </wp:positionH>
                <wp:positionV relativeFrom="paragraph">
                  <wp:posOffset>0</wp:posOffset>
                </wp:positionV>
                <wp:extent cx="6246495" cy="752475"/>
                <wp:effectExtent l="0" t="0" r="0" b="0"/>
                <wp:wrapNone/>
                <wp:docPr id="107" name="Rectangle 10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7C75042D" w14:textId="77777777" w:rsidR="005F74C5" w:rsidRDefault="00000000">
                            <w:pPr>
                              <w:textDirection w:val="btLr"/>
                            </w:pPr>
                            <w:r>
                              <w:rPr>
                                <w:rFonts w:ascii="Calibri" w:eastAsia="Calibri" w:hAnsi="Calibri" w:cs="Calibri"/>
                                <w:i/>
                                <w:color w:val="000000"/>
                              </w:rPr>
                              <w:t>Комментарии поставщика /</w:t>
                            </w:r>
                            <w:r>
                              <w:rPr>
                                <w:color w:val="000000"/>
                              </w:rPr>
                              <w:t xml:space="preserve"> </w:t>
                            </w:r>
                            <w:r>
                              <w:rPr>
                                <w:rFonts w:ascii="Calibri" w:eastAsia="Calibri" w:hAnsi="Calibri" w:cs="Calibri"/>
                                <w:i/>
                                <w:color w:val="0070C0"/>
                              </w:rPr>
                              <w:t>Supplier comments</w:t>
                            </w:r>
                            <w:r>
                              <w:rPr>
                                <w:i/>
                                <w:color w:val="000000"/>
                              </w:rPr>
                              <w: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46495" cy="752475"/>
                <wp:effectExtent b="0" l="0" r="0" t="0"/>
                <wp:wrapNone/>
                <wp:docPr id="10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246495" cy="752475"/>
                        </a:xfrm>
                        <a:prstGeom prst="rect"/>
                        <a:ln/>
                      </pic:spPr>
                    </pic:pic>
                  </a:graphicData>
                </a:graphic>
              </wp:anchor>
            </w:drawing>
          </mc:Fallback>
        </mc:AlternateContent>
      </w:r>
    </w:p>
    <w:p w14:paraId="2C109F5A" w14:textId="77777777" w:rsidR="005F74C5" w:rsidRPr="00674697" w:rsidRDefault="005F74C5">
      <w:pPr>
        <w:tabs>
          <w:tab w:val="left" w:pos="-180"/>
          <w:tab w:val="right" w:pos="1980"/>
          <w:tab w:val="left" w:pos="2160"/>
          <w:tab w:val="left" w:pos="4320"/>
        </w:tabs>
        <w:rPr>
          <w:b/>
          <w:sz w:val="22"/>
          <w:szCs w:val="22"/>
          <w:lang w:val="ru-RU"/>
        </w:rPr>
      </w:pPr>
    </w:p>
    <w:p w14:paraId="14BE108C" w14:textId="77777777" w:rsidR="005F74C5" w:rsidRPr="00674697" w:rsidRDefault="005F74C5">
      <w:pPr>
        <w:tabs>
          <w:tab w:val="left" w:pos="-180"/>
          <w:tab w:val="right" w:pos="1980"/>
          <w:tab w:val="left" w:pos="2160"/>
          <w:tab w:val="left" w:pos="4320"/>
        </w:tabs>
        <w:rPr>
          <w:b/>
          <w:sz w:val="22"/>
          <w:szCs w:val="22"/>
          <w:lang w:val="ru-RU"/>
        </w:rPr>
      </w:pPr>
    </w:p>
    <w:p w14:paraId="5A8D7DF6" w14:textId="77777777" w:rsidR="005F74C5" w:rsidRPr="00674697" w:rsidRDefault="005F74C5">
      <w:pPr>
        <w:tabs>
          <w:tab w:val="left" w:pos="-180"/>
          <w:tab w:val="right" w:pos="1980"/>
          <w:tab w:val="left" w:pos="2160"/>
          <w:tab w:val="left" w:pos="4320"/>
        </w:tabs>
        <w:rPr>
          <w:b/>
          <w:sz w:val="22"/>
          <w:szCs w:val="22"/>
          <w:lang w:val="ru-RU"/>
        </w:rPr>
      </w:pPr>
    </w:p>
    <w:p w14:paraId="01261B91" w14:textId="77777777" w:rsidR="005F74C5" w:rsidRPr="00674697" w:rsidRDefault="005F74C5">
      <w:pPr>
        <w:tabs>
          <w:tab w:val="left" w:pos="-180"/>
          <w:tab w:val="right" w:pos="1980"/>
          <w:tab w:val="left" w:pos="2160"/>
          <w:tab w:val="left" w:pos="4320"/>
        </w:tabs>
        <w:rPr>
          <w:b/>
          <w:sz w:val="22"/>
          <w:szCs w:val="22"/>
          <w:lang w:val="ru-RU"/>
        </w:rPr>
      </w:pPr>
    </w:p>
    <w:p w14:paraId="2DFC2AF2" w14:textId="22227568" w:rsidR="005F74C5" w:rsidRDefault="0000000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674697">
        <w:rPr>
          <w:rFonts w:ascii="Calibri" w:eastAsia="Calibri" w:hAnsi="Calibri" w:cs="Calibri"/>
          <w:color w:val="000000"/>
          <w:sz w:val="22"/>
          <w:szCs w:val="22"/>
          <w:lang w:val="ru-RU"/>
        </w:rPr>
        <w:lastRenderedPageBreak/>
        <w:t xml:space="preserve">Настоящим я подтверждаю, что компания упомянутая выше, за которую я должным образом уполномочен ставить подпись, просмотрела ЗЦП </w:t>
      </w:r>
      <w:r>
        <w:rPr>
          <w:rFonts w:ascii="Calibri" w:eastAsia="Calibri" w:hAnsi="Calibri" w:cs="Calibri"/>
          <w:color w:val="000000"/>
          <w:sz w:val="22"/>
          <w:szCs w:val="22"/>
        </w:rPr>
        <w:t>UNFPA</w:t>
      </w:r>
      <w:r w:rsidRPr="00674697">
        <w:rPr>
          <w:rFonts w:ascii="Calibri" w:eastAsia="Calibri" w:hAnsi="Calibri" w:cs="Calibri"/>
          <w:color w:val="000000"/>
          <w:sz w:val="22"/>
          <w:szCs w:val="22"/>
          <w:lang w:val="ru-RU"/>
        </w:rPr>
        <w:t>/</w:t>
      </w:r>
      <w:r>
        <w:rPr>
          <w:rFonts w:ascii="Calibri" w:eastAsia="Calibri" w:hAnsi="Calibri" w:cs="Calibri"/>
          <w:color w:val="000000"/>
          <w:sz w:val="22"/>
          <w:szCs w:val="22"/>
        </w:rPr>
        <w:t>KGZ</w:t>
      </w:r>
      <w:r w:rsidRPr="00674697">
        <w:rPr>
          <w:rFonts w:ascii="Calibri" w:eastAsia="Calibri" w:hAnsi="Calibri" w:cs="Calibri"/>
          <w:color w:val="000000"/>
          <w:sz w:val="22"/>
          <w:szCs w:val="22"/>
          <w:lang w:val="ru-RU"/>
        </w:rPr>
        <w:t>/</w:t>
      </w:r>
      <w:r>
        <w:rPr>
          <w:rFonts w:ascii="Calibri" w:eastAsia="Calibri" w:hAnsi="Calibri" w:cs="Calibri"/>
          <w:color w:val="000000"/>
          <w:sz w:val="22"/>
          <w:szCs w:val="22"/>
        </w:rPr>
        <w:t>RFQ</w:t>
      </w:r>
      <w:r w:rsidRPr="00674697">
        <w:rPr>
          <w:rFonts w:ascii="Calibri" w:eastAsia="Calibri" w:hAnsi="Calibri" w:cs="Calibri"/>
          <w:color w:val="000000"/>
          <w:sz w:val="22"/>
          <w:szCs w:val="22"/>
          <w:lang w:val="ru-RU"/>
        </w:rPr>
        <w:t>/2023/00</w:t>
      </w:r>
      <w:r w:rsidR="00674697">
        <w:rPr>
          <w:rFonts w:ascii="Calibri" w:eastAsia="Calibri" w:hAnsi="Calibri" w:cs="Calibri"/>
          <w:color w:val="000000"/>
          <w:sz w:val="22"/>
          <w:szCs w:val="22"/>
          <w:lang w:val="ru-RU"/>
        </w:rPr>
        <w:t>3</w:t>
      </w:r>
      <w:r w:rsidRPr="00674697">
        <w:rPr>
          <w:rFonts w:ascii="Calibri" w:eastAsia="Calibri" w:hAnsi="Calibri" w:cs="Calibri"/>
          <w:color w:val="000000"/>
          <w:sz w:val="22"/>
          <w:szCs w:val="22"/>
          <w:lang w:val="ru-RU"/>
        </w:rPr>
        <w:t>, включая все приложения, поправки к документу ЗЦП (если имеются) и ответы со стороны ЮНФПА на уточняющие вопросы предполагаемых провайдеров услуг.  Далее, компания принимает Общие условия контракта ЮНФПА и будет следовать данному ценовому предложению до момента его истечения.</w:t>
      </w:r>
      <w:r w:rsidRPr="00674697">
        <w:rPr>
          <w:rFonts w:ascii="Calibri" w:eastAsia="Calibri" w:hAnsi="Calibri" w:cs="Calibri"/>
          <w:color w:val="0070C0"/>
          <w:sz w:val="22"/>
          <w:szCs w:val="22"/>
          <w:lang w:val="ru-RU"/>
        </w:rPr>
        <w:t xml:space="preserve">  </w:t>
      </w:r>
      <w:r>
        <w:rPr>
          <w:rFonts w:ascii="Calibri" w:eastAsia="Calibri" w:hAnsi="Calibri" w:cs="Calibri"/>
          <w:color w:val="0070C0"/>
          <w:sz w:val="22"/>
          <w:szCs w:val="22"/>
        </w:rPr>
        <w:t>/ I hereby certify that the company mentioned above, which I am duly authorized to sign for, has reviewed RFQ UNFPA/KGZ/RFQ/2023/00</w:t>
      </w:r>
      <w:r w:rsidR="00674697" w:rsidRPr="00674697">
        <w:rPr>
          <w:rFonts w:ascii="Calibri" w:eastAsia="Calibri" w:hAnsi="Calibri" w:cs="Calibri"/>
          <w:color w:val="0070C0"/>
          <w:sz w:val="22"/>
          <w:szCs w:val="22"/>
        </w:rPr>
        <w:t>3</w:t>
      </w:r>
      <w:r>
        <w:rPr>
          <w:rFonts w:ascii="Calibri" w:eastAsia="Calibri" w:hAnsi="Calibri" w:cs="Calibri"/>
          <w:color w:val="0070C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w:t>
      </w:r>
      <w:proofErr w:type="gramStart"/>
      <w:r>
        <w:rPr>
          <w:rFonts w:ascii="Calibri" w:eastAsia="Calibri" w:hAnsi="Calibri" w:cs="Calibri"/>
          <w:color w:val="0070C0"/>
          <w:sz w:val="22"/>
          <w:szCs w:val="22"/>
        </w:rPr>
        <w:t>UNFPA</w:t>
      </w:r>
      <w:proofErr w:type="gramEnd"/>
      <w:r>
        <w:rPr>
          <w:rFonts w:ascii="Calibri" w:eastAsia="Calibri" w:hAnsi="Calibri" w:cs="Calibri"/>
          <w:color w:val="0070C0"/>
          <w:sz w:val="22"/>
          <w:szCs w:val="22"/>
        </w:rPr>
        <w:t xml:space="preserve"> and we will abide by this quotation until it expires.</w:t>
      </w:r>
    </w:p>
    <w:tbl>
      <w:tblPr>
        <w:tblStyle w:val="aff5"/>
        <w:tblW w:w="9855"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5F74C5" w14:paraId="5780468F" w14:textId="77777777">
        <w:tc>
          <w:tcPr>
            <w:tcW w:w="4927" w:type="dxa"/>
            <w:shd w:val="clear" w:color="auto" w:fill="auto"/>
            <w:vAlign w:val="center"/>
          </w:tcPr>
          <w:p w14:paraId="3E085245" w14:textId="77777777" w:rsidR="005F74C5" w:rsidRDefault="005F74C5">
            <w:pPr>
              <w:tabs>
                <w:tab w:val="left" w:pos="-180"/>
                <w:tab w:val="right" w:pos="1980"/>
                <w:tab w:val="left" w:pos="2160"/>
                <w:tab w:val="left" w:pos="4320"/>
              </w:tabs>
            </w:pPr>
          </w:p>
          <w:p w14:paraId="6048E390" w14:textId="77777777" w:rsidR="005F74C5" w:rsidRDefault="005F74C5">
            <w:pPr>
              <w:tabs>
                <w:tab w:val="left" w:pos="-180"/>
                <w:tab w:val="right" w:pos="1980"/>
                <w:tab w:val="left" w:pos="2160"/>
                <w:tab w:val="left" w:pos="4320"/>
              </w:tabs>
            </w:pPr>
          </w:p>
          <w:p w14:paraId="674F0033" w14:textId="77777777" w:rsidR="005F74C5" w:rsidRDefault="005F74C5">
            <w:pPr>
              <w:tabs>
                <w:tab w:val="left" w:pos="-180"/>
                <w:tab w:val="right" w:pos="1980"/>
                <w:tab w:val="left" w:pos="2160"/>
                <w:tab w:val="left" w:pos="4320"/>
              </w:tabs>
            </w:pPr>
          </w:p>
        </w:tc>
        <w:tc>
          <w:tcPr>
            <w:tcW w:w="2464" w:type="dxa"/>
            <w:vAlign w:val="center"/>
          </w:tcPr>
          <w:p w14:paraId="5CC78C27" w14:textId="77777777" w:rsidR="005F74C5" w:rsidRDefault="00000000">
            <w:pPr>
              <w:tabs>
                <w:tab w:val="left" w:pos="-180"/>
                <w:tab w:val="right" w:pos="1980"/>
                <w:tab w:val="left" w:pos="2160"/>
                <w:tab w:val="left" w:pos="4320"/>
              </w:tabs>
              <w:jc w:val="center"/>
            </w:pPr>
            <w:r>
              <w:rPr>
                <w:color w:val="808080"/>
              </w:rPr>
              <w:t>Click here to enter a date.</w:t>
            </w:r>
          </w:p>
        </w:tc>
        <w:tc>
          <w:tcPr>
            <w:tcW w:w="2464" w:type="dxa"/>
            <w:vAlign w:val="center"/>
          </w:tcPr>
          <w:p w14:paraId="6E589606" w14:textId="77777777" w:rsidR="005F74C5" w:rsidRDefault="005F74C5">
            <w:pPr>
              <w:tabs>
                <w:tab w:val="left" w:pos="-180"/>
                <w:tab w:val="right" w:pos="1980"/>
                <w:tab w:val="left" w:pos="2160"/>
                <w:tab w:val="left" w:pos="4320"/>
              </w:tabs>
            </w:pPr>
          </w:p>
        </w:tc>
      </w:tr>
      <w:tr w:rsidR="005F74C5" w14:paraId="7C837AB3" w14:textId="77777777">
        <w:tc>
          <w:tcPr>
            <w:tcW w:w="4927" w:type="dxa"/>
            <w:shd w:val="clear" w:color="auto" w:fill="auto"/>
            <w:vAlign w:val="center"/>
          </w:tcPr>
          <w:p w14:paraId="6F1FC8D1" w14:textId="77777777" w:rsidR="005F74C5" w:rsidRDefault="00000000">
            <w:pPr>
              <w:tabs>
                <w:tab w:val="left" w:pos="-180"/>
                <w:tab w:val="right" w:pos="1980"/>
                <w:tab w:val="left" w:pos="2160"/>
                <w:tab w:val="left" w:pos="4320"/>
              </w:tabs>
              <w:jc w:val="center"/>
            </w:pPr>
            <w:r>
              <w:t xml:space="preserve">ФИО и </w:t>
            </w:r>
            <w:proofErr w:type="spellStart"/>
            <w:r>
              <w:t>должность</w:t>
            </w:r>
            <w:proofErr w:type="spellEnd"/>
            <w:r>
              <w:t xml:space="preserve"> </w:t>
            </w:r>
            <w:r>
              <w:rPr>
                <w:color w:val="0070C0"/>
              </w:rPr>
              <w:t>/ Name and title</w:t>
            </w:r>
          </w:p>
        </w:tc>
        <w:tc>
          <w:tcPr>
            <w:tcW w:w="4928" w:type="dxa"/>
            <w:gridSpan w:val="2"/>
            <w:vAlign w:val="center"/>
          </w:tcPr>
          <w:p w14:paraId="3167F735" w14:textId="77777777" w:rsidR="005F74C5" w:rsidRDefault="00000000">
            <w:pPr>
              <w:tabs>
                <w:tab w:val="left" w:pos="-180"/>
                <w:tab w:val="right" w:pos="1980"/>
                <w:tab w:val="left" w:pos="2160"/>
                <w:tab w:val="left" w:pos="4320"/>
              </w:tabs>
              <w:jc w:val="center"/>
            </w:pPr>
            <w:proofErr w:type="spellStart"/>
            <w:r>
              <w:t>Дата</w:t>
            </w:r>
            <w:proofErr w:type="spellEnd"/>
            <w:r>
              <w:t xml:space="preserve"> и </w:t>
            </w:r>
            <w:proofErr w:type="spellStart"/>
            <w:r>
              <w:t>место</w:t>
            </w:r>
            <w:proofErr w:type="spellEnd"/>
            <w:r>
              <w:t xml:space="preserve"> </w:t>
            </w:r>
            <w:r>
              <w:rPr>
                <w:color w:val="0070C0"/>
              </w:rPr>
              <w:t>/ Date and place</w:t>
            </w:r>
          </w:p>
        </w:tc>
      </w:tr>
    </w:tbl>
    <w:p w14:paraId="5B072C0C" w14:textId="77777777" w:rsidR="005F74C5" w:rsidRDefault="005F74C5"/>
    <w:sectPr w:rsidR="005F74C5">
      <w:headerReference w:type="default" r:id="rId9"/>
      <w:footerReference w:type="even" r:id="rId10"/>
      <w:footerReference w:type="default" r:id="rId11"/>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2123" w14:textId="77777777" w:rsidR="00050442" w:rsidRDefault="00050442">
      <w:r>
        <w:separator/>
      </w:r>
    </w:p>
  </w:endnote>
  <w:endnote w:type="continuationSeparator" w:id="0">
    <w:p w14:paraId="35CA4D49" w14:textId="77777777" w:rsidR="00050442" w:rsidRDefault="0005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F880" w14:textId="77777777" w:rsidR="005F74C5"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2FC33AD" w14:textId="77777777" w:rsidR="005F74C5" w:rsidRDefault="005F74C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C3D9" w14:textId="77777777" w:rsidR="005F74C5" w:rsidRDefault="0000000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674697">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674697">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5B422A81" w14:textId="77777777" w:rsidR="005F74C5" w:rsidRDefault="00000000">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[0215 – Rev00]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268C" w14:textId="77777777" w:rsidR="00050442" w:rsidRDefault="00050442">
      <w:r>
        <w:separator/>
      </w:r>
    </w:p>
  </w:footnote>
  <w:footnote w:type="continuationSeparator" w:id="0">
    <w:p w14:paraId="3FB6BBBE" w14:textId="77777777" w:rsidR="00050442" w:rsidRDefault="0005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8309" w14:textId="77777777" w:rsidR="005F74C5" w:rsidRDefault="005F74C5">
    <w:pPr>
      <w:widowControl w:val="0"/>
      <w:pBdr>
        <w:top w:val="nil"/>
        <w:left w:val="nil"/>
        <w:bottom w:val="nil"/>
        <w:right w:val="nil"/>
        <w:between w:val="nil"/>
      </w:pBdr>
      <w:spacing w:line="276" w:lineRule="auto"/>
      <w:rPr>
        <w:rFonts w:ascii="Calibri" w:eastAsia="Calibri" w:hAnsi="Calibri" w:cs="Calibri"/>
        <w:sz w:val="18"/>
        <w:szCs w:val="18"/>
      </w:rPr>
    </w:pPr>
  </w:p>
  <w:tbl>
    <w:tblPr>
      <w:tblStyle w:val="aff6"/>
      <w:tblW w:w="102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6986"/>
    </w:tblGrid>
    <w:tr w:rsidR="005F74C5" w:rsidRPr="0022363F" w14:paraId="7B080754" w14:textId="77777777">
      <w:trPr>
        <w:trHeight w:val="1142"/>
      </w:trPr>
      <w:tc>
        <w:tcPr>
          <w:tcW w:w="3240" w:type="dxa"/>
          <w:shd w:val="clear" w:color="auto" w:fill="auto"/>
        </w:tcPr>
        <w:p w14:paraId="55B0BC78" w14:textId="77777777" w:rsidR="005F74C5" w:rsidRDefault="00000000">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39BFF9BF" wp14:editId="14DCFA24">
                <wp:extent cx="971550" cy="457200"/>
                <wp:effectExtent l="0" t="0" r="0" b="0"/>
                <wp:docPr id="109"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6986" w:type="dxa"/>
          <w:shd w:val="clear" w:color="auto" w:fill="auto"/>
        </w:tcPr>
        <w:p w14:paraId="783B3D61" w14:textId="77777777" w:rsidR="005F74C5" w:rsidRDefault="00000000">
          <w:pPr>
            <w:tabs>
              <w:tab w:val="center" w:pos="4320"/>
              <w:tab w:val="right" w:pos="8640"/>
            </w:tabs>
            <w:jc w:val="right"/>
            <w:rPr>
              <w:sz w:val="18"/>
              <w:szCs w:val="18"/>
            </w:rPr>
          </w:pPr>
          <w:r>
            <w:rPr>
              <w:sz w:val="18"/>
              <w:szCs w:val="18"/>
            </w:rPr>
            <w:t>United Nations Population Fund</w:t>
          </w:r>
        </w:p>
        <w:p w14:paraId="13AEA0C3" w14:textId="77777777" w:rsidR="005F74C5" w:rsidRDefault="00000000">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160, Chui Avenue, Bishkek, Kyrgyz Republic </w:t>
          </w:r>
        </w:p>
        <w:p w14:paraId="2D5A0952" w14:textId="77777777" w:rsidR="005F74C5" w:rsidRDefault="00000000">
          <w:pPr>
            <w:pBdr>
              <w:top w:val="nil"/>
              <w:left w:val="nil"/>
              <w:bottom w:val="nil"/>
              <w:right w:val="nil"/>
              <w:between w:val="nil"/>
            </w:pBdr>
            <w:tabs>
              <w:tab w:val="center" w:pos="4320"/>
              <w:tab w:val="right" w:pos="8640"/>
            </w:tabs>
            <w:jc w:val="right"/>
            <w:rPr>
              <w:i/>
              <w:color w:val="003366"/>
              <w:sz w:val="18"/>
              <w:szCs w:val="18"/>
              <w:u w:val="single"/>
            </w:rPr>
          </w:pPr>
          <w:r>
            <w:rPr>
              <w:color w:val="000000"/>
              <w:sz w:val="18"/>
              <w:szCs w:val="18"/>
            </w:rPr>
            <w:t xml:space="preserve">Email for inquiries: </w:t>
          </w:r>
          <w:hyperlink r:id="rId2">
            <w:r>
              <w:rPr>
                <w:i/>
                <w:color w:val="003366"/>
                <w:sz w:val="18"/>
                <w:szCs w:val="18"/>
                <w:u w:val="single"/>
              </w:rPr>
              <w:t>procurement_kyrgyzstan@unfpa.org</w:t>
            </w:r>
          </w:hyperlink>
        </w:p>
        <w:p w14:paraId="72245645" w14:textId="77777777" w:rsidR="005F74C5" w:rsidRDefault="00000000">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Email for bid submission: </w:t>
          </w:r>
          <w:hyperlink r:id="rId3">
            <w:r>
              <w:rPr>
                <w:i/>
                <w:color w:val="003366"/>
                <w:sz w:val="18"/>
                <w:szCs w:val="18"/>
                <w:u w:val="single"/>
              </w:rPr>
              <w:t>tenders_kyrgyzstan@unfpa.org</w:t>
            </w:r>
          </w:hyperlink>
          <w:r>
            <w:rPr>
              <w:i/>
              <w:color w:val="000000"/>
              <w:sz w:val="18"/>
              <w:szCs w:val="18"/>
            </w:rPr>
            <w:t xml:space="preserve"> </w:t>
          </w:r>
        </w:p>
        <w:p w14:paraId="770E79D8" w14:textId="77777777" w:rsidR="005F74C5" w:rsidRPr="00674697" w:rsidRDefault="00000000">
          <w:pPr>
            <w:pBdr>
              <w:top w:val="nil"/>
              <w:left w:val="nil"/>
              <w:bottom w:val="nil"/>
              <w:right w:val="nil"/>
              <w:between w:val="nil"/>
            </w:pBdr>
            <w:tabs>
              <w:tab w:val="center" w:pos="4320"/>
              <w:tab w:val="right" w:pos="8640"/>
            </w:tabs>
            <w:jc w:val="right"/>
            <w:rPr>
              <w:color w:val="000000"/>
              <w:sz w:val="18"/>
              <w:szCs w:val="18"/>
              <w:lang w:val="ru-RU"/>
            </w:rPr>
          </w:pPr>
          <w:r>
            <w:rPr>
              <w:color w:val="000000"/>
              <w:sz w:val="18"/>
              <w:szCs w:val="18"/>
            </w:rPr>
            <w:t>Website</w:t>
          </w:r>
          <w:r w:rsidRPr="00674697">
            <w:rPr>
              <w:color w:val="000000"/>
              <w:sz w:val="18"/>
              <w:szCs w:val="18"/>
              <w:lang w:val="ru-RU"/>
            </w:rPr>
            <w:t xml:space="preserve">: </w:t>
          </w:r>
          <w:r>
            <w:fldChar w:fldCharType="begin"/>
          </w:r>
          <w:r>
            <w:instrText>HYPERLINK</w:instrText>
          </w:r>
          <w:r w:rsidRPr="0022363F">
            <w:rPr>
              <w:lang w:val="ru-RU"/>
            </w:rPr>
            <w:instrText xml:space="preserve"> "</w:instrText>
          </w:r>
          <w:r>
            <w:instrText>http</w:instrText>
          </w:r>
          <w:r w:rsidRPr="0022363F">
            <w:rPr>
              <w:lang w:val="ru-RU"/>
            </w:rPr>
            <w:instrText>://</w:instrText>
          </w:r>
          <w:r>
            <w:instrText>kyrgyzstan</w:instrText>
          </w:r>
          <w:r w:rsidRPr="0022363F">
            <w:rPr>
              <w:lang w:val="ru-RU"/>
            </w:rPr>
            <w:instrText>.</w:instrText>
          </w:r>
          <w:r>
            <w:instrText>unfpa</w:instrText>
          </w:r>
          <w:r w:rsidRPr="0022363F">
            <w:rPr>
              <w:lang w:val="ru-RU"/>
            </w:rPr>
            <w:instrText>.</w:instrText>
          </w:r>
          <w:r>
            <w:instrText>org</w:instrText>
          </w:r>
          <w:r w:rsidRPr="0022363F">
            <w:rPr>
              <w:lang w:val="ru-RU"/>
            </w:rPr>
            <w:instrText>" \</w:instrText>
          </w:r>
          <w:r>
            <w:instrText>h</w:instrText>
          </w:r>
          <w:r>
            <w:fldChar w:fldCharType="separate"/>
          </w:r>
          <w:r>
            <w:rPr>
              <w:color w:val="003366"/>
              <w:sz w:val="18"/>
              <w:szCs w:val="18"/>
              <w:u w:val="single"/>
            </w:rPr>
            <w:t>http</w:t>
          </w:r>
          <w:r w:rsidRPr="00674697">
            <w:rPr>
              <w:color w:val="003366"/>
              <w:sz w:val="18"/>
              <w:szCs w:val="18"/>
              <w:u w:val="single"/>
              <w:lang w:val="ru-RU"/>
            </w:rPr>
            <w:t>://</w:t>
          </w:r>
          <w:proofErr w:type="spellStart"/>
          <w:r>
            <w:rPr>
              <w:color w:val="003366"/>
              <w:sz w:val="18"/>
              <w:szCs w:val="18"/>
              <w:u w:val="single"/>
            </w:rPr>
            <w:t>kyrgyzstan</w:t>
          </w:r>
          <w:proofErr w:type="spellEnd"/>
          <w:r w:rsidRPr="00674697">
            <w:rPr>
              <w:color w:val="003366"/>
              <w:sz w:val="18"/>
              <w:szCs w:val="18"/>
              <w:u w:val="single"/>
              <w:lang w:val="ru-RU"/>
            </w:rPr>
            <w:t>.</w:t>
          </w:r>
          <w:proofErr w:type="spellStart"/>
          <w:r>
            <w:rPr>
              <w:color w:val="003366"/>
              <w:sz w:val="18"/>
              <w:szCs w:val="18"/>
              <w:u w:val="single"/>
            </w:rPr>
            <w:t>unfpa</w:t>
          </w:r>
          <w:proofErr w:type="spellEnd"/>
          <w:r w:rsidRPr="00674697">
            <w:rPr>
              <w:color w:val="003366"/>
              <w:sz w:val="18"/>
              <w:szCs w:val="18"/>
              <w:u w:val="single"/>
              <w:lang w:val="ru-RU"/>
            </w:rPr>
            <w:t>.</w:t>
          </w:r>
          <w:r>
            <w:rPr>
              <w:color w:val="003366"/>
              <w:sz w:val="18"/>
              <w:szCs w:val="18"/>
              <w:u w:val="single"/>
            </w:rPr>
            <w:t>org</w:t>
          </w:r>
          <w:r>
            <w:rPr>
              <w:color w:val="003366"/>
              <w:sz w:val="18"/>
              <w:szCs w:val="18"/>
              <w:u w:val="single"/>
            </w:rPr>
            <w:fldChar w:fldCharType="end"/>
          </w:r>
        </w:p>
        <w:p w14:paraId="01653927" w14:textId="77777777" w:rsidR="005F74C5" w:rsidRPr="00674697" w:rsidRDefault="005F74C5">
          <w:pPr>
            <w:pBdr>
              <w:top w:val="nil"/>
              <w:left w:val="nil"/>
              <w:bottom w:val="nil"/>
              <w:right w:val="nil"/>
              <w:between w:val="nil"/>
            </w:pBdr>
            <w:tabs>
              <w:tab w:val="center" w:pos="4320"/>
              <w:tab w:val="right" w:pos="8640"/>
            </w:tabs>
            <w:jc w:val="right"/>
            <w:rPr>
              <w:color w:val="000000"/>
              <w:sz w:val="18"/>
              <w:szCs w:val="18"/>
              <w:lang w:val="ru-RU"/>
            </w:rPr>
          </w:pPr>
        </w:p>
        <w:p w14:paraId="234E2D04" w14:textId="77777777" w:rsidR="005F74C5" w:rsidRPr="00674697" w:rsidRDefault="00000000">
          <w:pPr>
            <w:pBdr>
              <w:top w:val="nil"/>
              <w:left w:val="nil"/>
              <w:bottom w:val="nil"/>
              <w:right w:val="nil"/>
              <w:between w:val="nil"/>
            </w:pBdr>
            <w:tabs>
              <w:tab w:val="center" w:pos="4320"/>
              <w:tab w:val="right" w:pos="8640"/>
            </w:tabs>
            <w:jc w:val="right"/>
            <w:rPr>
              <w:color w:val="000000"/>
              <w:sz w:val="18"/>
              <w:szCs w:val="18"/>
              <w:lang w:val="ru-RU"/>
            </w:rPr>
          </w:pPr>
          <w:r w:rsidRPr="00674697">
            <w:rPr>
              <w:color w:val="000000"/>
              <w:sz w:val="18"/>
              <w:szCs w:val="18"/>
              <w:lang w:val="ru-RU"/>
            </w:rPr>
            <w:t xml:space="preserve">Фонд ООН в области </w:t>
          </w:r>
          <w:r w:rsidRPr="00674697">
            <w:rPr>
              <w:sz w:val="18"/>
              <w:szCs w:val="18"/>
              <w:lang w:val="ru-RU"/>
            </w:rPr>
            <w:t>н</w:t>
          </w:r>
          <w:r w:rsidRPr="00674697">
            <w:rPr>
              <w:color w:val="000000"/>
              <w:sz w:val="18"/>
              <w:szCs w:val="18"/>
              <w:lang w:val="ru-RU"/>
            </w:rPr>
            <w:t xml:space="preserve">ародонаселения </w:t>
          </w:r>
        </w:p>
        <w:p w14:paraId="0921AD80" w14:textId="77777777" w:rsidR="005F74C5" w:rsidRPr="00674697" w:rsidRDefault="00000000">
          <w:pPr>
            <w:pBdr>
              <w:top w:val="nil"/>
              <w:left w:val="nil"/>
              <w:bottom w:val="nil"/>
              <w:right w:val="nil"/>
              <w:between w:val="nil"/>
            </w:pBdr>
            <w:tabs>
              <w:tab w:val="center" w:pos="4320"/>
              <w:tab w:val="right" w:pos="8640"/>
            </w:tabs>
            <w:jc w:val="right"/>
            <w:rPr>
              <w:color w:val="000000"/>
              <w:sz w:val="18"/>
              <w:szCs w:val="18"/>
              <w:lang w:val="ru-RU"/>
            </w:rPr>
          </w:pPr>
          <w:proofErr w:type="gramStart"/>
          <w:r w:rsidRPr="00674697">
            <w:rPr>
              <w:color w:val="000000"/>
              <w:sz w:val="18"/>
              <w:szCs w:val="18"/>
              <w:lang w:val="ru-RU"/>
            </w:rPr>
            <w:t>Проспект</w:t>
          </w:r>
          <w:proofErr w:type="gramEnd"/>
          <w:r w:rsidRPr="00674697">
            <w:rPr>
              <w:color w:val="000000"/>
              <w:sz w:val="18"/>
              <w:szCs w:val="18"/>
              <w:lang w:val="ru-RU"/>
            </w:rPr>
            <w:t xml:space="preserve"> Чуй 160, Бишкек, Кыргызская Республика</w:t>
          </w:r>
        </w:p>
        <w:p w14:paraId="6C09CB92" w14:textId="77777777" w:rsidR="005F74C5" w:rsidRPr="00674697" w:rsidRDefault="00000000">
          <w:pPr>
            <w:pBdr>
              <w:top w:val="nil"/>
              <w:left w:val="nil"/>
              <w:bottom w:val="nil"/>
              <w:right w:val="nil"/>
              <w:between w:val="nil"/>
            </w:pBdr>
            <w:tabs>
              <w:tab w:val="center" w:pos="4320"/>
              <w:tab w:val="right" w:pos="8640"/>
            </w:tabs>
            <w:jc w:val="right"/>
            <w:rPr>
              <w:color w:val="000000"/>
              <w:sz w:val="18"/>
              <w:szCs w:val="18"/>
              <w:lang w:val="ru-RU"/>
            </w:rPr>
          </w:pPr>
          <w:r w:rsidRPr="00674697">
            <w:rPr>
              <w:color w:val="000000"/>
              <w:sz w:val="18"/>
              <w:szCs w:val="18"/>
              <w:lang w:val="ru-RU"/>
            </w:rPr>
            <w:t xml:space="preserve">Эл. почта для запросов: </w:t>
          </w:r>
          <w:r>
            <w:fldChar w:fldCharType="begin"/>
          </w:r>
          <w:r>
            <w:instrText>HYPERLINK</w:instrText>
          </w:r>
          <w:r w:rsidRPr="0022363F">
            <w:rPr>
              <w:lang w:val="ru-RU"/>
            </w:rPr>
            <w:instrText xml:space="preserve"> "</w:instrText>
          </w:r>
          <w:r>
            <w:instrText>mailto</w:instrText>
          </w:r>
          <w:r w:rsidRPr="0022363F">
            <w:rPr>
              <w:lang w:val="ru-RU"/>
            </w:rPr>
            <w:instrText>:</w:instrText>
          </w:r>
          <w:r>
            <w:instrText>procurement</w:instrText>
          </w:r>
          <w:r w:rsidRPr="0022363F">
            <w:rPr>
              <w:lang w:val="ru-RU"/>
            </w:rPr>
            <w:instrText>_</w:instrText>
          </w:r>
          <w:r>
            <w:instrText>kyrgyzstan</w:instrText>
          </w:r>
          <w:r w:rsidRPr="0022363F">
            <w:rPr>
              <w:lang w:val="ru-RU"/>
            </w:rPr>
            <w:instrText>@</w:instrText>
          </w:r>
          <w:r>
            <w:instrText>unfpa</w:instrText>
          </w:r>
          <w:r w:rsidRPr="0022363F">
            <w:rPr>
              <w:lang w:val="ru-RU"/>
            </w:rPr>
            <w:instrText>.</w:instrText>
          </w:r>
          <w:r>
            <w:instrText>org</w:instrText>
          </w:r>
          <w:r w:rsidRPr="0022363F">
            <w:rPr>
              <w:lang w:val="ru-RU"/>
            </w:rPr>
            <w:instrText>" \</w:instrText>
          </w:r>
          <w:r>
            <w:instrText>h</w:instrText>
          </w:r>
          <w:r>
            <w:fldChar w:fldCharType="separate"/>
          </w:r>
          <w:r>
            <w:rPr>
              <w:i/>
              <w:color w:val="003366"/>
              <w:sz w:val="18"/>
              <w:szCs w:val="18"/>
              <w:u w:val="single"/>
            </w:rPr>
            <w:t>procurement</w:t>
          </w:r>
          <w:r w:rsidRPr="00674697">
            <w:rPr>
              <w:i/>
              <w:color w:val="003366"/>
              <w:sz w:val="18"/>
              <w:szCs w:val="18"/>
              <w:u w:val="single"/>
              <w:lang w:val="ru-RU"/>
            </w:rPr>
            <w:t>_</w:t>
          </w:r>
          <w:r>
            <w:rPr>
              <w:i/>
              <w:color w:val="003366"/>
              <w:sz w:val="18"/>
              <w:szCs w:val="18"/>
              <w:u w:val="single"/>
            </w:rPr>
            <w:t>kyrgyzstan</w:t>
          </w:r>
          <w:r w:rsidRPr="00674697">
            <w:rPr>
              <w:i/>
              <w:color w:val="003366"/>
              <w:sz w:val="18"/>
              <w:szCs w:val="18"/>
              <w:u w:val="single"/>
              <w:lang w:val="ru-RU"/>
            </w:rPr>
            <w:t>@</w:t>
          </w:r>
          <w:r>
            <w:rPr>
              <w:i/>
              <w:color w:val="003366"/>
              <w:sz w:val="18"/>
              <w:szCs w:val="18"/>
              <w:u w:val="single"/>
            </w:rPr>
            <w:t>unfpa</w:t>
          </w:r>
          <w:r w:rsidRPr="00674697">
            <w:rPr>
              <w:i/>
              <w:color w:val="003366"/>
              <w:sz w:val="18"/>
              <w:szCs w:val="18"/>
              <w:u w:val="single"/>
              <w:lang w:val="ru-RU"/>
            </w:rPr>
            <w:t>.</w:t>
          </w:r>
          <w:r>
            <w:rPr>
              <w:i/>
              <w:color w:val="003366"/>
              <w:sz w:val="18"/>
              <w:szCs w:val="18"/>
              <w:u w:val="single"/>
            </w:rPr>
            <w:t>org</w:t>
          </w:r>
          <w:r>
            <w:rPr>
              <w:i/>
              <w:color w:val="003366"/>
              <w:sz w:val="18"/>
              <w:szCs w:val="18"/>
              <w:u w:val="single"/>
            </w:rPr>
            <w:fldChar w:fldCharType="end"/>
          </w:r>
          <w:r w:rsidRPr="00674697">
            <w:rPr>
              <w:i/>
              <w:color w:val="000000"/>
              <w:sz w:val="18"/>
              <w:szCs w:val="18"/>
              <w:lang w:val="ru-RU"/>
            </w:rPr>
            <w:t xml:space="preserve"> </w:t>
          </w:r>
          <w:r w:rsidRPr="00674697">
            <w:rPr>
              <w:color w:val="000000"/>
              <w:sz w:val="18"/>
              <w:szCs w:val="18"/>
              <w:lang w:val="ru-RU"/>
            </w:rPr>
            <w:t xml:space="preserve"> </w:t>
          </w:r>
        </w:p>
        <w:p w14:paraId="4ED38DD9" w14:textId="77777777" w:rsidR="005F74C5" w:rsidRPr="00674697" w:rsidRDefault="00000000">
          <w:pPr>
            <w:pBdr>
              <w:top w:val="nil"/>
              <w:left w:val="nil"/>
              <w:bottom w:val="nil"/>
              <w:right w:val="nil"/>
              <w:between w:val="nil"/>
            </w:pBdr>
            <w:tabs>
              <w:tab w:val="center" w:pos="4320"/>
              <w:tab w:val="right" w:pos="8640"/>
            </w:tabs>
            <w:jc w:val="right"/>
            <w:rPr>
              <w:color w:val="000000"/>
              <w:sz w:val="18"/>
              <w:szCs w:val="18"/>
              <w:lang w:val="ru-RU"/>
            </w:rPr>
          </w:pPr>
          <w:r w:rsidRPr="00674697">
            <w:rPr>
              <w:color w:val="000000"/>
              <w:sz w:val="18"/>
              <w:szCs w:val="18"/>
              <w:lang w:val="ru-RU"/>
            </w:rPr>
            <w:t>Эл. почта для отправки коммерческих предложений:</w:t>
          </w:r>
          <w:r w:rsidRPr="00674697">
            <w:rPr>
              <w:i/>
              <w:color w:val="000000"/>
              <w:sz w:val="18"/>
              <w:szCs w:val="18"/>
              <w:lang w:val="ru-RU"/>
            </w:rPr>
            <w:t xml:space="preserve"> </w:t>
          </w:r>
          <w:r>
            <w:fldChar w:fldCharType="begin"/>
          </w:r>
          <w:r>
            <w:instrText>HYPERLINK</w:instrText>
          </w:r>
          <w:r w:rsidRPr="0022363F">
            <w:rPr>
              <w:lang w:val="ru-RU"/>
            </w:rPr>
            <w:instrText xml:space="preserve"> "</w:instrText>
          </w:r>
          <w:r>
            <w:instrText>mailto</w:instrText>
          </w:r>
          <w:r w:rsidRPr="0022363F">
            <w:rPr>
              <w:lang w:val="ru-RU"/>
            </w:rPr>
            <w:instrText>:</w:instrText>
          </w:r>
          <w:r>
            <w:instrText>tenders</w:instrText>
          </w:r>
          <w:r w:rsidRPr="0022363F">
            <w:rPr>
              <w:lang w:val="ru-RU"/>
            </w:rPr>
            <w:instrText>_</w:instrText>
          </w:r>
          <w:r>
            <w:instrText>kyrgyzstan</w:instrText>
          </w:r>
          <w:r w:rsidRPr="0022363F">
            <w:rPr>
              <w:lang w:val="ru-RU"/>
            </w:rPr>
            <w:instrText>@</w:instrText>
          </w:r>
          <w:r>
            <w:instrText>unfpa</w:instrText>
          </w:r>
          <w:r w:rsidRPr="0022363F">
            <w:rPr>
              <w:lang w:val="ru-RU"/>
            </w:rPr>
            <w:instrText>.</w:instrText>
          </w:r>
          <w:r>
            <w:instrText>org</w:instrText>
          </w:r>
          <w:r w:rsidRPr="0022363F">
            <w:rPr>
              <w:lang w:val="ru-RU"/>
            </w:rPr>
            <w:instrText>" \</w:instrText>
          </w:r>
          <w:r>
            <w:instrText>h</w:instrText>
          </w:r>
          <w:r>
            <w:fldChar w:fldCharType="separate"/>
          </w:r>
          <w:r>
            <w:rPr>
              <w:i/>
              <w:color w:val="003366"/>
              <w:sz w:val="18"/>
              <w:szCs w:val="18"/>
              <w:u w:val="single"/>
            </w:rPr>
            <w:t>tenders</w:t>
          </w:r>
          <w:r w:rsidRPr="00674697">
            <w:rPr>
              <w:i/>
              <w:color w:val="003366"/>
              <w:sz w:val="18"/>
              <w:szCs w:val="18"/>
              <w:u w:val="single"/>
              <w:lang w:val="ru-RU"/>
            </w:rPr>
            <w:t>_</w:t>
          </w:r>
          <w:r>
            <w:rPr>
              <w:i/>
              <w:color w:val="003366"/>
              <w:sz w:val="18"/>
              <w:szCs w:val="18"/>
              <w:u w:val="single"/>
            </w:rPr>
            <w:t>kyrgyzstan</w:t>
          </w:r>
          <w:r w:rsidRPr="00674697">
            <w:rPr>
              <w:i/>
              <w:color w:val="003366"/>
              <w:sz w:val="18"/>
              <w:szCs w:val="18"/>
              <w:u w:val="single"/>
              <w:lang w:val="ru-RU"/>
            </w:rPr>
            <w:t>@</w:t>
          </w:r>
          <w:r>
            <w:rPr>
              <w:i/>
              <w:color w:val="003366"/>
              <w:sz w:val="18"/>
              <w:szCs w:val="18"/>
              <w:u w:val="single"/>
            </w:rPr>
            <w:t>unfpa</w:t>
          </w:r>
          <w:r w:rsidRPr="00674697">
            <w:rPr>
              <w:i/>
              <w:color w:val="003366"/>
              <w:sz w:val="18"/>
              <w:szCs w:val="18"/>
              <w:u w:val="single"/>
              <w:lang w:val="ru-RU"/>
            </w:rPr>
            <w:t>.</w:t>
          </w:r>
          <w:r>
            <w:rPr>
              <w:i/>
              <w:color w:val="003366"/>
              <w:sz w:val="18"/>
              <w:szCs w:val="18"/>
              <w:u w:val="single"/>
            </w:rPr>
            <w:t>org</w:t>
          </w:r>
          <w:r>
            <w:rPr>
              <w:i/>
              <w:color w:val="003366"/>
              <w:sz w:val="18"/>
              <w:szCs w:val="18"/>
              <w:u w:val="single"/>
            </w:rPr>
            <w:fldChar w:fldCharType="end"/>
          </w:r>
          <w:r w:rsidRPr="00674697">
            <w:rPr>
              <w:i/>
              <w:color w:val="000000"/>
              <w:sz w:val="18"/>
              <w:szCs w:val="18"/>
              <w:lang w:val="ru-RU"/>
            </w:rPr>
            <w:t xml:space="preserve"> </w:t>
          </w:r>
          <w:r w:rsidRPr="00674697">
            <w:rPr>
              <w:color w:val="000000"/>
              <w:sz w:val="18"/>
              <w:szCs w:val="18"/>
              <w:lang w:val="ru-RU"/>
            </w:rPr>
            <w:t xml:space="preserve"> </w:t>
          </w:r>
        </w:p>
        <w:p w14:paraId="24F58BFC" w14:textId="77777777" w:rsidR="005F74C5" w:rsidRPr="00674697" w:rsidRDefault="00000000">
          <w:pPr>
            <w:pBdr>
              <w:top w:val="nil"/>
              <w:left w:val="nil"/>
              <w:bottom w:val="nil"/>
              <w:right w:val="nil"/>
              <w:between w:val="nil"/>
            </w:pBdr>
            <w:tabs>
              <w:tab w:val="center" w:pos="4320"/>
              <w:tab w:val="right" w:pos="8640"/>
            </w:tabs>
            <w:jc w:val="right"/>
            <w:rPr>
              <w:rFonts w:ascii="Times" w:eastAsia="Times" w:hAnsi="Times" w:cs="Times"/>
              <w:color w:val="000000"/>
              <w:sz w:val="24"/>
              <w:szCs w:val="24"/>
              <w:lang w:val="ru-RU"/>
            </w:rPr>
          </w:pPr>
          <w:r w:rsidRPr="00674697">
            <w:rPr>
              <w:rFonts w:ascii="Times" w:eastAsia="Times" w:hAnsi="Times" w:cs="Times"/>
              <w:color w:val="000000"/>
              <w:sz w:val="18"/>
              <w:szCs w:val="18"/>
              <w:lang w:val="ru-RU"/>
            </w:rPr>
            <w:t xml:space="preserve">Вебсайт: </w:t>
          </w:r>
          <w:r>
            <w:fldChar w:fldCharType="begin"/>
          </w:r>
          <w:r>
            <w:instrText>HYPERLINK</w:instrText>
          </w:r>
          <w:r w:rsidRPr="0022363F">
            <w:rPr>
              <w:lang w:val="ru-RU"/>
            </w:rPr>
            <w:instrText xml:space="preserve"> "</w:instrText>
          </w:r>
          <w:r>
            <w:instrText>http</w:instrText>
          </w:r>
          <w:r w:rsidRPr="0022363F">
            <w:rPr>
              <w:lang w:val="ru-RU"/>
            </w:rPr>
            <w:instrText>://</w:instrText>
          </w:r>
          <w:r>
            <w:instrText>www</w:instrText>
          </w:r>
          <w:r w:rsidRPr="0022363F">
            <w:rPr>
              <w:lang w:val="ru-RU"/>
            </w:rPr>
            <w:instrText>.</w:instrText>
          </w:r>
          <w:r>
            <w:instrText>kyrgyzstan</w:instrText>
          </w:r>
          <w:r w:rsidRPr="0022363F">
            <w:rPr>
              <w:lang w:val="ru-RU"/>
            </w:rPr>
            <w:instrText>.</w:instrText>
          </w:r>
          <w:r>
            <w:instrText>unfpa</w:instrText>
          </w:r>
          <w:r w:rsidRPr="0022363F">
            <w:rPr>
              <w:lang w:val="ru-RU"/>
            </w:rPr>
            <w:instrText>.</w:instrText>
          </w:r>
          <w:r>
            <w:instrText>org</w:instrText>
          </w:r>
          <w:r w:rsidRPr="0022363F">
            <w:rPr>
              <w:lang w:val="ru-RU"/>
            </w:rPr>
            <w:instrText>" \</w:instrText>
          </w:r>
          <w:r>
            <w:instrText>h</w:instrText>
          </w:r>
          <w:r>
            <w:fldChar w:fldCharType="separate"/>
          </w:r>
          <w:r>
            <w:rPr>
              <w:rFonts w:ascii="Times" w:eastAsia="Times" w:hAnsi="Times" w:cs="Times"/>
              <w:color w:val="003366"/>
              <w:sz w:val="18"/>
              <w:szCs w:val="18"/>
              <w:u w:val="single"/>
            </w:rPr>
            <w:t>www</w:t>
          </w:r>
          <w:r w:rsidRPr="00674697">
            <w:rPr>
              <w:rFonts w:ascii="Times" w:eastAsia="Times" w:hAnsi="Times" w:cs="Times"/>
              <w:color w:val="003366"/>
              <w:sz w:val="18"/>
              <w:szCs w:val="18"/>
              <w:u w:val="single"/>
              <w:lang w:val="ru-RU"/>
            </w:rPr>
            <w:t>.</w:t>
          </w:r>
          <w:proofErr w:type="spellStart"/>
          <w:r>
            <w:rPr>
              <w:rFonts w:ascii="Times" w:eastAsia="Times" w:hAnsi="Times" w:cs="Times"/>
              <w:color w:val="003366"/>
              <w:sz w:val="18"/>
              <w:szCs w:val="18"/>
              <w:u w:val="single"/>
            </w:rPr>
            <w:t>kyrgyzstan</w:t>
          </w:r>
          <w:proofErr w:type="spellEnd"/>
          <w:r w:rsidRPr="00674697">
            <w:rPr>
              <w:rFonts w:ascii="Times" w:eastAsia="Times" w:hAnsi="Times" w:cs="Times"/>
              <w:color w:val="003366"/>
              <w:sz w:val="18"/>
              <w:szCs w:val="18"/>
              <w:u w:val="single"/>
              <w:lang w:val="ru-RU"/>
            </w:rPr>
            <w:t>.</w:t>
          </w:r>
          <w:proofErr w:type="spellStart"/>
          <w:r>
            <w:rPr>
              <w:rFonts w:ascii="Times" w:eastAsia="Times" w:hAnsi="Times" w:cs="Times"/>
              <w:color w:val="003366"/>
              <w:sz w:val="18"/>
              <w:szCs w:val="18"/>
              <w:u w:val="single"/>
            </w:rPr>
            <w:t>unfpa</w:t>
          </w:r>
          <w:proofErr w:type="spellEnd"/>
          <w:r w:rsidRPr="00674697">
            <w:rPr>
              <w:rFonts w:ascii="Times" w:eastAsia="Times" w:hAnsi="Times" w:cs="Times"/>
              <w:color w:val="003366"/>
              <w:sz w:val="18"/>
              <w:szCs w:val="18"/>
              <w:u w:val="single"/>
              <w:lang w:val="ru-RU"/>
            </w:rPr>
            <w:t>.</w:t>
          </w:r>
          <w:r>
            <w:rPr>
              <w:rFonts w:ascii="Times" w:eastAsia="Times" w:hAnsi="Times" w:cs="Times"/>
              <w:color w:val="003366"/>
              <w:sz w:val="18"/>
              <w:szCs w:val="18"/>
              <w:u w:val="single"/>
            </w:rPr>
            <w:t>org</w:t>
          </w:r>
          <w:r>
            <w:rPr>
              <w:rFonts w:ascii="Times" w:eastAsia="Times" w:hAnsi="Times" w:cs="Times"/>
              <w:color w:val="003366"/>
              <w:sz w:val="18"/>
              <w:szCs w:val="18"/>
              <w:u w:val="single"/>
            </w:rPr>
            <w:fldChar w:fldCharType="end"/>
          </w:r>
        </w:p>
      </w:tc>
    </w:tr>
  </w:tbl>
  <w:p w14:paraId="7E0E17F9" w14:textId="77777777" w:rsidR="005F74C5" w:rsidRPr="00674697" w:rsidRDefault="005F74C5">
    <w:pPr>
      <w:pBdr>
        <w:top w:val="nil"/>
        <w:left w:val="nil"/>
        <w:bottom w:val="nil"/>
        <w:right w:val="nil"/>
        <w:between w:val="nil"/>
      </w:pBdr>
      <w:tabs>
        <w:tab w:val="center" w:pos="4320"/>
        <w:tab w:val="right" w:pos="8640"/>
      </w:tabs>
      <w:rPr>
        <w:rFonts w:ascii="Times" w:eastAsia="Times" w:hAnsi="Times" w:cs="Times"/>
        <w:color w:val="000000"/>
        <w:sz w:val="24"/>
        <w:szCs w:val="24"/>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C5"/>
    <w:rsid w:val="00050442"/>
    <w:rsid w:val="001C3F92"/>
    <w:rsid w:val="0022363F"/>
    <w:rsid w:val="005F74C5"/>
    <w:rsid w:val="00674697"/>
    <w:rsid w:val="006B1D0C"/>
    <w:rsid w:val="00C44B9A"/>
    <w:rsid w:val="00CD100B"/>
    <w:rsid w:val="00DC58CC"/>
    <w:rsid w:val="00F21F4C"/>
    <w:rsid w:val="00F8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A6FA"/>
  <w15:docId w15:val="{8898422A-99B1-4C11-A7ED-0A1FEB52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NoSpacing">
    <w:name w:val="No Spacing"/>
    <w:link w:val="NoSpacingChar"/>
    <w:uiPriority w:val="1"/>
    <w:qFormat/>
    <w:rsid w:val="00E1665E"/>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E1665E"/>
    <w:rPr>
      <w:rFonts w:asciiTheme="minorHAnsi" w:eastAsiaTheme="minorEastAsia" w:hAnsiTheme="minorHAnsi" w:cstheme="minorBidi"/>
      <w:sz w:val="22"/>
      <w:szCs w:val="22"/>
      <w:lang w:val="en-US"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8">
    <w:basedOn w:val="TableNormal3"/>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9">
    <w:basedOn w:val="TableNormal3"/>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a">
    <w:basedOn w:val="TableNormal3"/>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b">
    <w:basedOn w:val="TableNormal3"/>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
    <w:name w:val="Сетка таблицы2"/>
    <w:basedOn w:val="TableNormal"/>
    <w:next w:val="TableGrid"/>
    <w:uiPriority w:val="59"/>
    <w:rsid w:val="00B5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c">
    <w:basedOn w:val="TableNormal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
    <w:basedOn w:val="TableNormal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0">
    <w:basedOn w:val="TableNormal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1">
    <w:basedOn w:val="TableNormal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2">
    <w:basedOn w:val="TableNormal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3">
    <w:basedOn w:val="TableNormal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6">
    <w:basedOn w:val="TableNormal1"/>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enders_kyrgyzstan@unfpa.org" TargetMode="External"/><Relationship Id="rId2" Type="http://schemas.openxmlformats.org/officeDocument/2006/relationships/hyperlink" Target="mailto:procurement_kyrgyzstan@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iLuObzCefOYrnreAnYSPte+BSg==">AMUW2mVqiOEQF53aX5is7MNVdx968ckywVX8josFppCwBev9IOmTXHF/YKy8QkWzd3O1gaNPNfTue82g04FLGi/M51lOSmfT27Dfc2MXIDfaca+f/mgZScLU7RjfPniqO7K74RZwGHcN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1478</Words>
  <Characters>8426</Characters>
  <Application>Microsoft Office Word</Application>
  <DocSecurity>0</DocSecurity>
  <Lines>70</Lines>
  <Paragraphs>19</Paragraphs>
  <ScaleCrop>false</ScaleCrop>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Aidai Anvarova</cp:lastModifiedBy>
  <cp:revision>7</cp:revision>
  <dcterms:created xsi:type="dcterms:W3CDTF">2023-01-24T05:13:00Z</dcterms:created>
  <dcterms:modified xsi:type="dcterms:W3CDTF">2023-06-16T09:53:00Z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