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62" w:rsidRDefault="00D26176" w:rsidP="005C4EF8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ru-RU"/>
        </w:rPr>
        <w:t>Техническое задание</w:t>
      </w:r>
      <w:r w:rsidR="005C4EF8" w:rsidRPr="00D26176">
        <w:rPr>
          <w:rFonts w:ascii="Arial" w:eastAsia="Times New Roman" w:hAnsi="Arial" w:cs="Arial"/>
          <w:b/>
          <w:bCs/>
          <w:color w:val="000000"/>
          <w:lang w:val="ru-RU"/>
        </w:rPr>
        <w:t xml:space="preserve"> координаторов </w:t>
      </w:r>
      <w:r w:rsidR="004B1D62">
        <w:rPr>
          <w:rFonts w:ascii="Arial" w:eastAsia="Times New Roman" w:hAnsi="Arial" w:cs="Arial"/>
          <w:b/>
          <w:bCs/>
          <w:color w:val="000000"/>
          <w:lang w:val="ru-RU"/>
        </w:rPr>
        <w:t>по делам молодежи</w:t>
      </w:r>
      <w:r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4B1D62" w:rsidRPr="004B1D62">
        <w:rPr>
          <w:rFonts w:ascii="Arial" w:eastAsia="Times New Roman" w:hAnsi="Arial" w:cs="Arial"/>
          <w:b/>
          <w:bCs/>
          <w:color w:val="000000"/>
          <w:lang w:val="ru-RU"/>
        </w:rPr>
        <w:t>в Кыргызской Республике в рамках программы Планирование семьи 2030 (ПС2030)</w:t>
      </w:r>
      <w:r w:rsidR="004B1D62">
        <w:rPr>
          <w:rFonts w:ascii="Arial" w:eastAsia="Times New Roman" w:hAnsi="Arial" w:cs="Arial"/>
          <w:b/>
          <w:bCs/>
          <w:color w:val="000000"/>
          <w:lang w:val="ru-RU"/>
        </w:rPr>
        <w:t>.</w:t>
      </w:r>
    </w:p>
    <w:p w:rsidR="005C4EF8" w:rsidRPr="00D26176" w:rsidRDefault="005C4EF8" w:rsidP="005C4E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176">
        <w:rPr>
          <w:rFonts w:ascii="Arial" w:eastAsia="Times New Roman" w:hAnsi="Arial" w:cs="Arial"/>
          <w:b/>
          <w:bCs/>
          <w:color w:val="2F5496"/>
          <w:lang w:val="ru-RU"/>
        </w:rPr>
        <w:t>Роль координаторов</w:t>
      </w:r>
    </w:p>
    <w:p w:rsidR="005C4EF8" w:rsidRPr="00D26176" w:rsidRDefault="00D26176" w:rsidP="005C4E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Коо</w:t>
      </w:r>
      <w:r w:rsidR="00306278">
        <w:rPr>
          <w:rFonts w:ascii="Arial" w:eastAsia="Times New Roman" w:hAnsi="Arial" w:cs="Arial"/>
          <w:color w:val="000000"/>
          <w:lang w:val="ru-RU"/>
        </w:rPr>
        <w:t>рдинаторы являются важным партнеро</w:t>
      </w:r>
      <w:r>
        <w:rPr>
          <w:rFonts w:ascii="Arial" w:eastAsia="Times New Roman" w:hAnsi="Arial" w:cs="Arial"/>
          <w:color w:val="000000"/>
          <w:lang w:val="ru-RU"/>
        </w:rPr>
        <w:t>м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 xml:space="preserve"> в достиже</w:t>
      </w:r>
      <w:r>
        <w:rPr>
          <w:rFonts w:ascii="Arial" w:eastAsia="Times New Roman" w:hAnsi="Arial" w:cs="Arial"/>
          <w:color w:val="000000"/>
          <w:lang w:val="ru-RU"/>
        </w:rPr>
        <w:t xml:space="preserve">нии местных и глобальных целей программы 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>П</w:t>
      </w:r>
      <w:r>
        <w:rPr>
          <w:rFonts w:ascii="Arial" w:eastAsia="Times New Roman" w:hAnsi="Arial" w:cs="Arial"/>
          <w:color w:val="000000"/>
          <w:lang w:val="ru-RU"/>
        </w:rPr>
        <w:t>С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>2030. Странам, взявшим на себ</w:t>
      </w:r>
      <w:r>
        <w:rPr>
          <w:rFonts w:ascii="Arial" w:eastAsia="Times New Roman" w:hAnsi="Arial" w:cs="Arial"/>
          <w:color w:val="000000"/>
          <w:lang w:val="ru-RU"/>
        </w:rPr>
        <w:t>я обязательства по реализации ПС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>2030, настоятельно рекоменд</w:t>
      </w:r>
      <w:r>
        <w:rPr>
          <w:rFonts w:ascii="Arial" w:eastAsia="Times New Roman" w:hAnsi="Arial" w:cs="Arial"/>
          <w:color w:val="000000"/>
          <w:lang w:val="ru-RU"/>
        </w:rPr>
        <w:t>уется назначить координаторов для программы ПС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>2030, представляющих, как минимум, гражданское общество, молодежь, доноров</w:t>
      </w:r>
      <w:r>
        <w:rPr>
          <w:rFonts w:ascii="Arial" w:eastAsia="Times New Roman" w:hAnsi="Arial" w:cs="Arial"/>
          <w:color w:val="000000"/>
          <w:lang w:val="ru-RU"/>
        </w:rPr>
        <w:t xml:space="preserve"> и государственные учреждения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>, часто эквивалентное Министерству здравоохранения страны. Координаторы работают вместе, чтобы защити</w:t>
      </w:r>
      <w:r>
        <w:rPr>
          <w:rFonts w:ascii="Arial" w:eastAsia="Times New Roman" w:hAnsi="Arial" w:cs="Arial"/>
          <w:color w:val="000000"/>
          <w:lang w:val="ru-RU"/>
        </w:rPr>
        <w:t>ть права граждан во всем мире по части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 xml:space="preserve"> доступ</w:t>
      </w:r>
      <w:r>
        <w:rPr>
          <w:rFonts w:ascii="Arial" w:eastAsia="Times New Roman" w:hAnsi="Arial" w:cs="Arial"/>
          <w:color w:val="000000"/>
          <w:lang w:val="ru-RU"/>
        </w:rPr>
        <w:t>а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 xml:space="preserve"> к услугам репродуктивного здоровья на их собственных условиях.</w:t>
      </w:r>
    </w:p>
    <w:p w:rsidR="005C4EF8" w:rsidRPr="00D26176" w:rsidRDefault="005C4EF8" w:rsidP="005C4E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176">
        <w:rPr>
          <w:rFonts w:ascii="Arial" w:eastAsia="Times New Roman" w:hAnsi="Arial" w:cs="Arial"/>
          <w:b/>
          <w:bCs/>
          <w:color w:val="000000"/>
          <w:lang w:val="ru-RU"/>
        </w:rPr>
        <w:t>Коор</w:t>
      </w:r>
      <w:r w:rsidR="00D26176">
        <w:rPr>
          <w:rFonts w:ascii="Arial" w:eastAsia="Times New Roman" w:hAnsi="Arial" w:cs="Arial"/>
          <w:b/>
          <w:bCs/>
          <w:color w:val="000000"/>
          <w:lang w:val="ru-RU"/>
        </w:rPr>
        <w:t xml:space="preserve">динаторы </w:t>
      </w:r>
      <w:r w:rsidR="004B1D62">
        <w:rPr>
          <w:rFonts w:ascii="Arial" w:eastAsia="Times New Roman" w:hAnsi="Arial" w:cs="Arial"/>
          <w:b/>
          <w:bCs/>
          <w:color w:val="000000"/>
          <w:lang w:val="ru-RU"/>
        </w:rPr>
        <w:t>по делам молодежи</w:t>
      </w:r>
      <w:r w:rsidRPr="00D26176">
        <w:rPr>
          <w:rFonts w:ascii="Arial" w:eastAsia="Times New Roman" w:hAnsi="Arial" w:cs="Arial"/>
          <w:b/>
          <w:bCs/>
          <w:color w:val="000000"/>
          <w:lang w:val="ru-RU"/>
        </w:rPr>
        <w:t xml:space="preserve">. </w:t>
      </w:r>
      <w:r w:rsidRPr="00D26176">
        <w:rPr>
          <w:rFonts w:ascii="Arial" w:eastAsia="Times New Roman" w:hAnsi="Arial" w:cs="Arial"/>
          <w:color w:val="000000"/>
          <w:lang w:val="ru-RU"/>
        </w:rPr>
        <w:t>Эти координаторы поддерживают правительство своей страны, они работают над соблюдением и выполнением обязательств, взятых правит</w:t>
      </w:r>
      <w:r w:rsidR="00D26176">
        <w:rPr>
          <w:rFonts w:ascii="Arial" w:eastAsia="Times New Roman" w:hAnsi="Arial" w:cs="Arial"/>
          <w:color w:val="000000"/>
          <w:lang w:val="ru-RU"/>
        </w:rPr>
        <w:t xml:space="preserve">ельством своей страны в рамках </w:t>
      </w:r>
      <w:r w:rsidRPr="00D26176">
        <w:rPr>
          <w:rFonts w:ascii="Arial" w:eastAsia="Times New Roman" w:hAnsi="Arial" w:cs="Arial"/>
          <w:color w:val="000000"/>
          <w:lang w:val="ru-RU"/>
        </w:rPr>
        <w:t>П</w:t>
      </w:r>
      <w:r w:rsidR="00D26176">
        <w:rPr>
          <w:rFonts w:ascii="Arial" w:eastAsia="Times New Roman" w:hAnsi="Arial" w:cs="Arial"/>
          <w:color w:val="000000"/>
          <w:lang w:val="ru-RU"/>
        </w:rPr>
        <w:t>С</w:t>
      </w:r>
      <w:r w:rsidRPr="00D26176">
        <w:rPr>
          <w:rFonts w:ascii="Arial" w:eastAsia="Times New Roman" w:hAnsi="Arial" w:cs="Arial"/>
          <w:color w:val="000000"/>
          <w:lang w:val="ru-RU"/>
        </w:rPr>
        <w:t xml:space="preserve">2030. Эти </w:t>
      </w:r>
      <w:r w:rsidR="004B1D62">
        <w:rPr>
          <w:rFonts w:ascii="Arial" w:eastAsia="Times New Roman" w:hAnsi="Arial" w:cs="Arial"/>
          <w:color w:val="000000"/>
          <w:lang w:val="ru-RU"/>
        </w:rPr>
        <w:t>лица</w:t>
      </w:r>
      <w:r w:rsidRPr="00D26176">
        <w:rPr>
          <w:rFonts w:ascii="Arial" w:eastAsia="Times New Roman" w:hAnsi="Arial" w:cs="Arial"/>
          <w:color w:val="000000"/>
          <w:lang w:val="ru-RU"/>
        </w:rPr>
        <w:t xml:space="preserve"> в меру своих возможностей представляют перспективы многообразия молодежи и, как правило, возглавляются молодежью, непосредственно вовлеченной в планирование семьи или тесно связанной с планированием семьи.</w:t>
      </w:r>
      <w:r w:rsidR="00D26176">
        <w:rPr>
          <w:rFonts w:ascii="Arial" w:eastAsia="Times New Roman" w:hAnsi="Arial" w:cs="Arial"/>
          <w:color w:val="000000"/>
          <w:lang w:val="ru-RU"/>
        </w:rPr>
        <w:t xml:space="preserve"> В обязанности координаторов входит:</w:t>
      </w:r>
    </w:p>
    <w:p w:rsidR="005C4EF8" w:rsidRPr="00D26176" w:rsidRDefault="005C4EF8" w:rsidP="005C4EF8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 xml:space="preserve">Поддержать обязательства правительства </w:t>
      </w:r>
      <w:r w:rsidR="00D26176">
        <w:rPr>
          <w:rFonts w:ascii="Arial" w:eastAsia="Times New Roman" w:hAnsi="Arial" w:cs="Arial"/>
          <w:color w:val="000000"/>
          <w:lang w:val="ru-RU"/>
        </w:rPr>
        <w:t xml:space="preserve">по реализации </w:t>
      </w:r>
      <w:r w:rsidRPr="00D26176">
        <w:rPr>
          <w:rFonts w:ascii="Arial" w:eastAsia="Times New Roman" w:hAnsi="Arial" w:cs="Arial"/>
          <w:color w:val="000000"/>
          <w:lang w:val="ru-RU"/>
        </w:rPr>
        <w:t>П</w:t>
      </w:r>
      <w:r w:rsidR="00D26176">
        <w:rPr>
          <w:rFonts w:ascii="Arial" w:eastAsia="Times New Roman" w:hAnsi="Arial" w:cs="Arial"/>
          <w:color w:val="000000"/>
          <w:lang w:val="ru-RU"/>
        </w:rPr>
        <w:t>С</w:t>
      </w:r>
      <w:r w:rsidRPr="00D26176">
        <w:rPr>
          <w:rFonts w:ascii="Arial" w:eastAsia="Times New Roman" w:hAnsi="Arial" w:cs="Arial"/>
          <w:color w:val="000000"/>
          <w:lang w:val="ru-RU"/>
        </w:rPr>
        <w:t>2030, уделяя особое внимание потребностям наиболее уязвимых слоев населения, особенно подростков и молодежи;</w:t>
      </w:r>
    </w:p>
    <w:p w:rsidR="005C4EF8" w:rsidRPr="00D26176" w:rsidRDefault="005C4EF8" w:rsidP="005C4EF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>Содействовать прозрачному обмену информацией между</w:t>
      </w:r>
      <w:r w:rsidR="00D26176">
        <w:rPr>
          <w:rFonts w:ascii="Arial" w:eastAsia="Times New Roman" w:hAnsi="Arial" w:cs="Arial"/>
          <w:color w:val="000000"/>
          <w:lang w:val="ru-RU"/>
        </w:rPr>
        <w:t xml:space="preserve"> группой регионального центра ПС</w:t>
      </w:r>
      <w:r w:rsidRPr="00D26176">
        <w:rPr>
          <w:rFonts w:ascii="Arial" w:eastAsia="Times New Roman" w:hAnsi="Arial" w:cs="Arial"/>
          <w:color w:val="000000"/>
          <w:lang w:val="ru-RU"/>
        </w:rPr>
        <w:t xml:space="preserve"> 2030 (с контактными лицами), контактной группой и молодежью;</w:t>
      </w:r>
    </w:p>
    <w:p w:rsidR="005C4EF8" w:rsidRPr="00D26176" w:rsidRDefault="005C4EF8" w:rsidP="005C4EF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>Своевременно сообщает о прогрессе и проблемах в отношении обязательств страны в рамках своей организации, включая более широкую молодежную сеть;</w:t>
      </w:r>
    </w:p>
    <w:p w:rsidR="005C4EF8" w:rsidRPr="00D26176" w:rsidRDefault="005C4EF8" w:rsidP="005C4EF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>Делится своевременной информацией о ресурсах, доступных для планирования семьи, посредством двусторонней помощи, тематических фондов и кредитных фондов;</w:t>
      </w:r>
    </w:p>
    <w:p w:rsidR="005C4EF8" w:rsidRPr="00D26176" w:rsidRDefault="005C4EF8" w:rsidP="005C4EF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>Оказывать помощь координаторам правительства/министерств в определении потребностей в технической помощи или финансовых ресурсах, особенно в вопросах, касающихся уязвимых групп, таких как подростки и молодежь;</w:t>
      </w:r>
    </w:p>
    <w:p w:rsidR="005C4EF8" w:rsidRPr="00D26176" w:rsidRDefault="005C4EF8" w:rsidP="00E566A0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>Повысить осведомленность и предоставить рекомендации другим молодым людям и гражданскому обществу о том, как они могут внести свой в</w:t>
      </w:r>
      <w:r w:rsidR="00E276BF">
        <w:rPr>
          <w:rFonts w:ascii="Arial" w:eastAsia="Times New Roman" w:hAnsi="Arial" w:cs="Arial"/>
          <w:color w:val="000000"/>
          <w:lang w:val="ru-RU"/>
        </w:rPr>
        <w:t xml:space="preserve">клад по части выполнения обязательств </w:t>
      </w:r>
      <w:r w:rsidRPr="00D26176">
        <w:rPr>
          <w:rFonts w:ascii="Arial" w:eastAsia="Times New Roman" w:hAnsi="Arial" w:cs="Arial"/>
          <w:color w:val="000000"/>
          <w:lang w:val="ru-RU"/>
        </w:rPr>
        <w:t>П</w:t>
      </w:r>
      <w:r w:rsidR="00E276BF">
        <w:rPr>
          <w:rFonts w:ascii="Arial" w:eastAsia="Times New Roman" w:hAnsi="Arial" w:cs="Arial"/>
          <w:color w:val="000000"/>
          <w:lang w:val="ru-RU"/>
        </w:rPr>
        <w:t>С</w:t>
      </w:r>
      <w:r w:rsidRPr="00D26176">
        <w:rPr>
          <w:rFonts w:ascii="Arial" w:eastAsia="Times New Roman" w:hAnsi="Arial" w:cs="Arial"/>
          <w:color w:val="000000"/>
          <w:lang w:val="ru-RU"/>
        </w:rPr>
        <w:t>2030;</w:t>
      </w:r>
    </w:p>
    <w:p w:rsidR="005C4EF8" w:rsidRPr="005C4EF8" w:rsidRDefault="00E276BF" w:rsidP="005C4E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F5496"/>
        </w:rPr>
        <w:t>Профиль координатора</w:t>
      </w:r>
    </w:p>
    <w:p w:rsidR="005C4EF8" w:rsidRPr="00D26176" w:rsidRDefault="005C4EF8" w:rsidP="005C4EF8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5C4EF8">
        <w:rPr>
          <w:rFonts w:ascii="Arial" w:eastAsia="Times New Roman" w:hAnsi="Arial" w:cs="Arial"/>
          <w:color w:val="000000"/>
        </w:rPr>
        <w:t> </w:t>
      </w:r>
      <w:r w:rsidRPr="00D26176">
        <w:rPr>
          <w:rFonts w:ascii="Arial" w:eastAsia="Times New Roman" w:hAnsi="Arial" w:cs="Arial"/>
          <w:color w:val="000000"/>
          <w:lang w:val="ru-RU"/>
        </w:rPr>
        <w:t>Может быть только представител</w:t>
      </w:r>
      <w:r w:rsidR="00514ED9">
        <w:rPr>
          <w:rFonts w:ascii="Arial" w:eastAsia="Times New Roman" w:hAnsi="Arial" w:cs="Arial"/>
          <w:color w:val="000000"/>
          <w:lang w:val="ru-RU"/>
        </w:rPr>
        <w:t>ем организации, а не физическое лицо.</w:t>
      </w:r>
    </w:p>
    <w:p w:rsidR="005C4EF8" w:rsidRPr="00D26176" w:rsidRDefault="005C4EF8" w:rsidP="005C4EF8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>Координаторами являются организации, учреждения, ассоциации, сети или коалиции, а не отдельные лица. Однако</w:t>
      </w:r>
      <w:r w:rsidR="00E276BF">
        <w:rPr>
          <w:rFonts w:ascii="Arial" w:eastAsia="Times New Roman" w:hAnsi="Arial" w:cs="Arial"/>
          <w:color w:val="000000"/>
          <w:lang w:val="ru-RU"/>
        </w:rPr>
        <w:t>,</w:t>
      </w:r>
      <w:r w:rsidRPr="00D26176">
        <w:rPr>
          <w:rFonts w:ascii="Arial" w:eastAsia="Times New Roman" w:hAnsi="Arial" w:cs="Arial"/>
          <w:color w:val="000000"/>
          <w:lang w:val="ru-RU"/>
        </w:rPr>
        <w:t xml:space="preserve"> каждая категория организаций (правительство</w:t>
      </w:r>
      <w:r w:rsidR="00851F0C">
        <w:rPr>
          <w:rFonts w:ascii="Arial" w:eastAsia="Times New Roman" w:hAnsi="Arial" w:cs="Arial"/>
          <w:color w:val="000000"/>
          <w:lang w:val="ru-RU"/>
        </w:rPr>
        <w:t xml:space="preserve"> \</w:t>
      </w:r>
      <w:r w:rsidR="00E276BF">
        <w:rPr>
          <w:rFonts w:ascii="Arial" w:eastAsia="Times New Roman" w:hAnsi="Arial" w:cs="Arial"/>
          <w:color w:val="000000"/>
          <w:lang w:val="ru-RU"/>
        </w:rPr>
        <w:t xml:space="preserve"> министерство здравоохранения</w:t>
      </w:r>
      <w:r w:rsidRPr="00D26176">
        <w:rPr>
          <w:rFonts w:ascii="Arial" w:eastAsia="Times New Roman" w:hAnsi="Arial" w:cs="Arial"/>
          <w:color w:val="000000"/>
          <w:lang w:val="ru-RU"/>
        </w:rPr>
        <w:t xml:space="preserve">, ОГО и молодежь) назначит </w:t>
      </w:r>
      <w:r w:rsidR="00E276BF">
        <w:rPr>
          <w:rFonts w:ascii="Arial" w:eastAsia="Times New Roman" w:hAnsi="Arial" w:cs="Arial"/>
          <w:b/>
          <w:bCs/>
          <w:color w:val="000000"/>
          <w:lang w:val="ru-RU"/>
        </w:rPr>
        <w:t>одно основное</w:t>
      </w:r>
      <w:r w:rsidRPr="00D26176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Pr="00D26176">
        <w:rPr>
          <w:rFonts w:ascii="Arial" w:eastAsia="Times New Roman" w:hAnsi="Arial" w:cs="Arial"/>
          <w:color w:val="000000"/>
          <w:lang w:val="ru-RU"/>
        </w:rPr>
        <w:t xml:space="preserve">и </w:t>
      </w:r>
      <w:r w:rsidR="00E276BF">
        <w:rPr>
          <w:rFonts w:ascii="Arial" w:eastAsia="Times New Roman" w:hAnsi="Arial" w:cs="Arial"/>
          <w:b/>
          <w:bCs/>
          <w:color w:val="000000"/>
          <w:lang w:val="ru-RU"/>
        </w:rPr>
        <w:t>одно резервное</w:t>
      </w:r>
      <w:r w:rsidRPr="00D26176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E276BF">
        <w:rPr>
          <w:rFonts w:ascii="Arial" w:eastAsia="Times New Roman" w:hAnsi="Arial" w:cs="Arial"/>
          <w:color w:val="000000"/>
          <w:lang w:val="ru-RU"/>
        </w:rPr>
        <w:t>контактное лицо</w:t>
      </w:r>
      <w:r w:rsidRPr="00D26176">
        <w:rPr>
          <w:rFonts w:ascii="Arial" w:eastAsia="Times New Roman" w:hAnsi="Arial" w:cs="Arial"/>
          <w:color w:val="000000"/>
          <w:lang w:val="ru-RU"/>
        </w:rPr>
        <w:t xml:space="preserve"> для практических и логистических целей. Координаторы будут исключены из списка контактов, если они по какой-либо причине не представляют организацию/сеть, изначально выбранную для </w:t>
      </w:r>
      <w:r w:rsidR="00E276BF">
        <w:rPr>
          <w:rFonts w:ascii="Arial" w:eastAsia="Times New Roman" w:hAnsi="Arial" w:cs="Arial"/>
          <w:color w:val="000000"/>
          <w:lang w:val="ru-RU"/>
        </w:rPr>
        <w:t>этой позиции</w:t>
      </w:r>
      <w:r w:rsidRPr="00D26176">
        <w:rPr>
          <w:rFonts w:ascii="Arial" w:eastAsia="Times New Roman" w:hAnsi="Arial" w:cs="Arial"/>
          <w:color w:val="000000"/>
          <w:lang w:val="ru-RU"/>
        </w:rPr>
        <w:t>.</w:t>
      </w:r>
    </w:p>
    <w:p w:rsidR="005C4EF8" w:rsidRPr="00D26176" w:rsidRDefault="005C4EF8" w:rsidP="005C4EF8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>Координаторы от молодежи: должны быть молодежные организации, сети или коалиции, и их представители должны быть не старше 28 лет.</w:t>
      </w:r>
    </w:p>
    <w:p w:rsidR="005C4EF8" w:rsidRPr="00D26176" w:rsidRDefault="00E276BF" w:rsidP="005C4EF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Координаторы практикую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 xml:space="preserve">т </w:t>
      </w:r>
      <w:r>
        <w:rPr>
          <w:rFonts w:ascii="Arial" w:eastAsia="Times New Roman" w:hAnsi="Arial" w:cs="Arial"/>
          <w:color w:val="000000"/>
          <w:lang w:val="ru-RU"/>
        </w:rPr>
        <w:t>и придерживаются ценностей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lang w:val="ru-RU"/>
        </w:rPr>
        <w:t>программы ПС2030 и стремя</w:t>
      </w:r>
      <w:r w:rsidR="005C4EF8" w:rsidRPr="00D26176">
        <w:rPr>
          <w:rFonts w:ascii="Arial" w:eastAsia="Times New Roman" w:hAnsi="Arial" w:cs="Arial"/>
          <w:color w:val="000000"/>
          <w:lang w:val="ru-RU"/>
        </w:rPr>
        <w:t>тся работать прозрачно, совместно и наравне с другими, особенно с молодежью.</w:t>
      </w:r>
    </w:p>
    <w:p w:rsidR="005C4EF8" w:rsidRPr="00D26176" w:rsidRDefault="005C4EF8" w:rsidP="005C4EF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lastRenderedPageBreak/>
        <w:t>Доверенный и уважаемый представитель своего сектора, способный мобилизовать партнеров, способствовать достижению консенсуса и представлять интересы широкого спектра своих секторов, а не только своей собственной организации.</w:t>
      </w:r>
    </w:p>
    <w:p w:rsidR="005C4EF8" w:rsidRPr="00D26176" w:rsidRDefault="005C4EF8" w:rsidP="005C4EF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>Хорошо разбирается в местном контексте планирования семьи, сексуального и репродуктивного здоровья и прав (политика, стратегия, финансирование и т. д.), в идеале способен проводить сравнения в местном/региональном и глобальном контекстах.</w:t>
      </w:r>
    </w:p>
    <w:p w:rsidR="003C0F00" w:rsidRPr="00D26176" w:rsidRDefault="00E276BF" w:rsidP="00514ED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val="ru-RU"/>
        </w:rPr>
      </w:pPr>
      <w:r>
        <w:rPr>
          <w:rFonts w:ascii="Arial" w:eastAsia="Times New Roman" w:hAnsi="Arial" w:cs="Arial"/>
          <w:b/>
          <w:color w:val="000000"/>
          <w:lang w:val="ru-RU"/>
        </w:rPr>
        <w:t xml:space="preserve">Позиция Координатора </w:t>
      </w:r>
      <w:r w:rsidR="00514ED9" w:rsidRPr="00514ED9">
        <w:rPr>
          <w:rFonts w:ascii="Arial" w:eastAsia="Times New Roman" w:hAnsi="Arial" w:cs="Arial"/>
          <w:b/>
          <w:color w:val="000000"/>
          <w:lang w:val="ru-RU"/>
        </w:rPr>
        <w:t xml:space="preserve">по делам молодежи </w:t>
      </w:r>
      <w:r w:rsidR="003C0F00" w:rsidRPr="00D26176">
        <w:rPr>
          <w:rFonts w:ascii="Arial" w:eastAsia="Times New Roman" w:hAnsi="Arial" w:cs="Arial"/>
          <w:b/>
          <w:color w:val="000000"/>
          <w:lang w:val="ru-RU"/>
        </w:rPr>
        <w:t>будет подчиняться Министерству здр</w:t>
      </w:r>
      <w:r>
        <w:rPr>
          <w:rFonts w:ascii="Arial" w:eastAsia="Times New Roman" w:hAnsi="Arial" w:cs="Arial"/>
          <w:b/>
          <w:color w:val="000000"/>
          <w:lang w:val="ru-RU"/>
        </w:rPr>
        <w:t xml:space="preserve">авоохранения КР и Секретариату </w:t>
      </w:r>
      <w:r w:rsidR="003C0F00" w:rsidRPr="00D26176">
        <w:rPr>
          <w:rFonts w:ascii="Arial" w:eastAsia="Times New Roman" w:hAnsi="Arial" w:cs="Arial"/>
          <w:b/>
          <w:color w:val="000000"/>
          <w:lang w:val="ru-RU"/>
        </w:rPr>
        <w:t>П</w:t>
      </w:r>
      <w:r>
        <w:rPr>
          <w:rFonts w:ascii="Arial" w:eastAsia="Times New Roman" w:hAnsi="Arial" w:cs="Arial"/>
          <w:b/>
          <w:color w:val="000000"/>
          <w:lang w:val="ru-RU"/>
        </w:rPr>
        <w:t>С</w:t>
      </w:r>
      <w:r w:rsidR="003C0F00" w:rsidRPr="00D26176">
        <w:rPr>
          <w:rFonts w:ascii="Arial" w:eastAsia="Times New Roman" w:hAnsi="Arial" w:cs="Arial"/>
          <w:b/>
          <w:color w:val="000000"/>
          <w:lang w:val="ru-RU"/>
        </w:rPr>
        <w:t xml:space="preserve"> 2030 и будет </w:t>
      </w:r>
      <w:r>
        <w:rPr>
          <w:rFonts w:ascii="Arial" w:eastAsia="Times New Roman" w:hAnsi="Arial" w:cs="Arial"/>
          <w:b/>
          <w:color w:val="000000"/>
          <w:lang w:val="ru-RU"/>
        </w:rPr>
        <w:t>функционировать</w:t>
      </w:r>
      <w:r w:rsidR="003C0F00" w:rsidRPr="00D26176">
        <w:rPr>
          <w:rFonts w:ascii="Arial" w:eastAsia="Times New Roman" w:hAnsi="Arial" w:cs="Arial"/>
          <w:b/>
          <w:color w:val="000000"/>
          <w:lang w:val="ru-RU"/>
        </w:rPr>
        <w:t xml:space="preserve"> на общественных началах</w:t>
      </w:r>
      <w:r w:rsidR="00306278">
        <w:rPr>
          <w:rFonts w:ascii="Arial" w:eastAsia="Times New Roman" w:hAnsi="Arial" w:cs="Arial"/>
          <w:b/>
          <w:color w:val="000000"/>
          <w:lang w:val="ru-RU"/>
        </w:rPr>
        <w:t xml:space="preserve"> (неоплачиваемая позиция)</w:t>
      </w:r>
      <w:r w:rsidR="003C0F00" w:rsidRPr="00D26176">
        <w:rPr>
          <w:rFonts w:ascii="Arial" w:eastAsia="Times New Roman" w:hAnsi="Arial" w:cs="Arial"/>
          <w:b/>
          <w:color w:val="000000"/>
          <w:lang w:val="ru-RU"/>
        </w:rPr>
        <w:t>.</w:t>
      </w:r>
    </w:p>
    <w:p w:rsidR="005C4EF8" w:rsidRPr="00D26176" w:rsidRDefault="005C4EF8" w:rsidP="00514ED9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 xml:space="preserve">Координаторы </w:t>
      </w:r>
      <w:r w:rsidR="00514ED9" w:rsidRPr="00514ED9">
        <w:rPr>
          <w:rFonts w:ascii="Arial" w:eastAsia="Times New Roman" w:hAnsi="Arial" w:cs="Arial"/>
          <w:color w:val="000000"/>
          <w:lang w:val="ru-RU"/>
        </w:rPr>
        <w:t>по делам молодежи</w:t>
      </w:r>
      <w:r w:rsidRPr="00D26176">
        <w:rPr>
          <w:rFonts w:ascii="Arial" w:eastAsia="Times New Roman" w:hAnsi="Arial" w:cs="Arial"/>
          <w:color w:val="000000"/>
          <w:lang w:val="ru-RU"/>
        </w:rPr>
        <w:t>, которые уже работали в течение последних 3 (трех) лет, не будут иметь права участвовать в этом конкурсе заявок;</w:t>
      </w:r>
    </w:p>
    <w:p w:rsidR="00E566A0" w:rsidRPr="00D26176" w:rsidRDefault="005B05DE" w:rsidP="00514ED9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D26176">
        <w:rPr>
          <w:rFonts w:ascii="Arial" w:eastAsia="Times New Roman" w:hAnsi="Arial" w:cs="Arial"/>
          <w:color w:val="000000"/>
          <w:lang w:val="ru-RU"/>
        </w:rPr>
        <w:t xml:space="preserve">По завершении своей </w:t>
      </w:r>
      <w:r w:rsidR="00E566A0" w:rsidRPr="00D26176">
        <w:rPr>
          <w:rFonts w:ascii="Arial" w:eastAsia="Times New Roman" w:hAnsi="Arial" w:cs="Arial"/>
          <w:color w:val="000000"/>
          <w:lang w:val="ru-RU"/>
        </w:rPr>
        <w:t xml:space="preserve">работы координатор </w:t>
      </w:r>
      <w:r w:rsidR="00514ED9" w:rsidRPr="00514ED9">
        <w:rPr>
          <w:rFonts w:ascii="Arial" w:eastAsia="Times New Roman" w:hAnsi="Arial" w:cs="Arial"/>
          <w:color w:val="000000"/>
          <w:lang w:val="ru-RU"/>
        </w:rPr>
        <w:t xml:space="preserve">по делам молодежи </w:t>
      </w:r>
      <w:r w:rsidR="00E566A0" w:rsidRPr="00D26176">
        <w:rPr>
          <w:rFonts w:ascii="Arial" w:eastAsia="Times New Roman" w:hAnsi="Arial" w:cs="Arial"/>
          <w:color w:val="000000"/>
          <w:lang w:val="ru-RU"/>
        </w:rPr>
        <w:t>должен предоставить следующему координатору всю информацию о проделанной работе и при необходимости сообщить о планах на ближайшие 2 года. Также</w:t>
      </w:r>
      <w:r w:rsidR="00306278">
        <w:rPr>
          <w:rFonts w:ascii="Arial" w:eastAsia="Times New Roman" w:hAnsi="Arial" w:cs="Arial"/>
          <w:color w:val="000000"/>
          <w:lang w:val="ru-RU"/>
        </w:rPr>
        <w:t>,</w:t>
      </w:r>
      <w:r w:rsidR="00E566A0" w:rsidRPr="00D26176">
        <w:rPr>
          <w:rFonts w:ascii="Arial" w:eastAsia="Times New Roman" w:hAnsi="Arial" w:cs="Arial"/>
          <w:color w:val="000000"/>
          <w:lang w:val="ru-RU"/>
        </w:rPr>
        <w:t xml:space="preserve"> в течение 6 месяцев </w:t>
      </w:r>
      <w:r w:rsidR="00174F3B">
        <w:rPr>
          <w:rFonts w:ascii="Arial" w:eastAsia="Times New Roman" w:hAnsi="Arial" w:cs="Arial"/>
          <w:color w:val="000000"/>
          <w:lang w:val="ru-RU"/>
        </w:rPr>
        <w:t>координатор должен</w:t>
      </w:r>
      <w:r w:rsidR="00E566A0" w:rsidRPr="00D26176">
        <w:rPr>
          <w:rFonts w:ascii="Arial" w:eastAsia="Times New Roman" w:hAnsi="Arial" w:cs="Arial"/>
          <w:color w:val="000000"/>
          <w:lang w:val="ru-RU"/>
        </w:rPr>
        <w:t xml:space="preserve"> помогать и быть наставником по всем рабочим вопросам новому координатору.</w:t>
      </w:r>
    </w:p>
    <w:p w:rsidR="005C4EF8" w:rsidRPr="00D26176" w:rsidRDefault="005C4EF8" w:rsidP="005C4E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176">
        <w:rPr>
          <w:rFonts w:ascii="Arial" w:eastAsia="Times New Roman" w:hAnsi="Arial" w:cs="Arial"/>
          <w:b/>
          <w:bCs/>
          <w:color w:val="2F5496"/>
          <w:lang w:val="ru-RU"/>
        </w:rPr>
        <w:t xml:space="preserve">Обязательство по времени (срок </w:t>
      </w:r>
      <w:r w:rsidR="00AA4F25">
        <w:rPr>
          <w:rFonts w:ascii="Arial" w:eastAsia="Times New Roman" w:hAnsi="Arial" w:cs="Arial"/>
          <w:b/>
          <w:bCs/>
          <w:color w:val="2F5496"/>
          <w:lang w:val="ru-RU"/>
        </w:rPr>
        <w:t>участия в качестве координатора</w:t>
      </w:r>
      <w:r w:rsidR="00851F0C">
        <w:rPr>
          <w:rFonts w:ascii="Arial" w:eastAsia="Times New Roman" w:hAnsi="Arial" w:cs="Arial"/>
          <w:b/>
          <w:bCs/>
          <w:color w:val="2F5496"/>
          <w:lang w:val="ru-RU"/>
        </w:rPr>
        <w:t>)</w:t>
      </w:r>
      <w:bookmarkStart w:id="0" w:name="_GoBack"/>
      <w:bookmarkEnd w:id="0"/>
      <w:r w:rsidR="00E566A0" w:rsidRPr="00D26176">
        <w:rPr>
          <w:rFonts w:ascii="Arial" w:eastAsia="Times New Roman" w:hAnsi="Arial" w:cs="Arial"/>
          <w:color w:val="000000"/>
          <w:lang w:val="ru-RU"/>
        </w:rPr>
        <w:t xml:space="preserve">: Для координаторов </w:t>
      </w:r>
      <w:r w:rsidR="00AA4F25" w:rsidRPr="00514ED9">
        <w:rPr>
          <w:rFonts w:ascii="Arial" w:eastAsia="Times New Roman" w:hAnsi="Arial" w:cs="Arial"/>
          <w:color w:val="000000"/>
          <w:lang w:val="ru-RU"/>
        </w:rPr>
        <w:t xml:space="preserve">по делам молодежи </w:t>
      </w:r>
      <w:r w:rsidR="00E566A0" w:rsidRPr="00D26176">
        <w:rPr>
          <w:rFonts w:ascii="Arial" w:eastAsia="Times New Roman" w:hAnsi="Arial" w:cs="Arial"/>
          <w:color w:val="000000"/>
          <w:lang w:val="ru-RU"/>
        </w:rPr>
        <w:t xml:space="preserve">допустимый период времени для </w:t>
      </w:r>
      <w:r w:rsidR="00AA4F25">
        <w:rPr>
          <w:rFonts w:ascii="Arial" w:eastAsia="Times New Roman" w:hAnsi="Arial" w:cs="Arial"/>
          <w:color w:val="000000"/>
          <w:lang w:val="ru-RU"/>
        </w:rPr>
        <w:t>работы</w:t>
      </w:r>
      <w:r w:rsidR="00E566A0" w:rsidRPr="00D26176">
        <w:rPr>
          <w:rFonts w:ascii="Arial" w:eastAsia="Times New Roman" w:hAnsi="Arial" w:cs="Arial"/>
          <w:color w:val="000000"/>
          <w:lang w:val="ru-RU"/>
        </w:rPr>
        <w:t xml:space="preserve"> в этой роли составляет </w:t>
      </w:r>
      <w:r w:rsidR="00931257" w:rsidRPr="00D26176">
        <w:rPr>
          <w:rFonts w:ascii="Arial" w:eastAsia="Times New Roman" w:hAnsi="Arial" w:cs="Arial"/>
          <w:b/>
          <w:bCs/>
          <w:color w:val="000000"/>
          <w:lang w:val="ru-RU"/>
        </w:rPr>
        <w:t xml:space="preserve">два </w:t>
      </w:r>
      <w:r w:rsidR="00E566A0" w:rsidRPr="00D26176">
        <w:rPr>
          <w:rFonts w:ascii="Arial" w:eastAsia="Times New Roman" w:hAnsi="Arial" w:cs="Arial"/>
          <w:color w:val="000000"/>
          <w:lang w:val="ru-RU"/>
        </w:rPr>
        <w:t>года.</w:t>
      </w:r>
    </w:p>
    <w:p w:rsidR="00CC2BD1" w:rsidRPr="00D26176" w:rsidRDefault="005C4EF8" w:rsidP="005C4EF8">
      <w:pPr>
        <w:rPr>
          <w:lang w:val="ru-RU"/>
        </w:rPr>
      </w:pPr>
      <w:r w:rsidRPr="00D2617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sectPr w:rsidR="00CC2BD1" w:rsidRPr="00D2617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C61"/>
    <w:multiLevelType w:val="multilevel"/>
    <w:tmpl w:val="CC5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15769"/>
    <w:multiLevelType w:val="multilevel"/>
    <w:tmpl w:val="3E6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22609"/>
    <w:multiLevelType w:val="multilevel"/>
    <w:tmpl w:val="A74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65790"/>
    <w:multiLevelType w:val="multilevel"/>
    <w:tmpl w:val="ECE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A7067"/>
    <w:multiLevelType w:val="multilevel"/>
    <w:tmpl w:val="EBC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21B59"/>
    <w:multiLevelType w:val="multilevel"/>
    <w:tmpl w:val="D032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50"/>
    <w:rsid w:val="0009615E"/>
    <w:rsid w:val="00142450"/>
    <w:rsid w:val="00174F3B"/>
    <w:rsid w:val="00306278"/>
    <w:rsid w:val="00321CAA"/>
    <w:rsid w:val="003C0F00"/>
    <w:rsid w:val="004B1D62"/>
    <w:rsid w:val="00514ED9"/>
    <w:rsid w:val="005B05DE"/>
    <w:rsid w:val="005B2C27"/>
    <w:rsid w:val="005C4EF8"/>
    <w:rsid w:val="005F02F4"/>
    <w:rsid w:val="00851F0C"/>
    <w:rsid w:val="00931257"/>
    <w:rsid w:val="00AA4F25"/>
    <w:rsid w:val="00C72035"/>
    <w:rsid w:val="00CF0360"/>
    <w:rsid w:val="00D26176"/>
    <w:rsid w:val="00E276BF"/>
    <w:rsid w:val="00E5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DD92"/>
  <w15:chartTrackingRefBased/>
  <w15:docId w15:val="{BDEC218D-AD4A-48A6-AD50-B9EA854B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Orozakunov</dc:creator>
  <cp:keywords/>
  <dc:description/>
  <cp:lastModifiedBy>Aibek Orozakunov</cp:lastModifiedBy>
  <cp:revision>17</cp:revision>
  <dcterms:created xsi:type="dcterms:W3CDTF">2023-05-30T05:37:00Z</dcterms:created>
  <dcterms:modified xsi:type="dcterms:W3CDTF">2023-09-15T05:50:00Z</dcterms:modified>
</cp:coreProperties>
</file>